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CB728" w14:textId="77777777" w:rsidR="00B85319" w:rsidRDefault="00B85319" w:rsidP="000C3E0E">
      <w:pPr>
        <w:spacing w:after="0" w:line="240" w:lineRule="auto"/>
        <w:rPr>
          <w:rFonts w:ascii="Arial" w:eastAsia="Times New Roman" w:hAnsi="Arial" w:cs="Arial"/>
          <w:color w:val="000000"/>
          <w:sz w:val="24"/>
          <w:lang w:eastAsia="hr-HR"/>
        </w:rPr>
      </w:pPr>
    </w:p>
    <w:p w14:paraId="47FB027E" w14:textId="1577D474" w:rsidR="000C3E0E" w:rsidRPr="000C3E0E" w:rsidRDefault="000C3E0E" w:rsidP="000C3E0E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0C3E0E">
        <w:rPr>
          <w:rFonts w:ascii="Arial" w:eastAsia="Times New Roman" w:hAnsi="Arial" w:cs="Arial"/>
          <w:color w:val="000000"/>
          <w:sz w:val="24"/>
          <w:lang w:eastAsia="hr-HR"/>
        </w:rPr>
        <w:t xml:space="preserve">KLASA: </w:t>
      </w:r>
      <w:r w:rsidR="00FA3667">
        <w:rPr>
          <w:rFonts w:ascii="Arial" w:eastAsia="Times New Roman" w:hAnsi="Arial" w:cs="Arial"/>
          <w:color w:val="000000"/>
          <w:sz w:val="24"/>
          <w:lang w:eastAsia="hr-HR"/>
        </w:rPr>
        <w:t>007-01/2</w:t>
      </w:r>
      <w:r w:rsidR="005542B4">
        <w:rPr>
          <w:rFonts w:ascii="Arial" w:eastAsia="Times New Roman" w:hAnsi="Arial" w:cs="Arial"/>
          <w:color w:val="000000"/>
          <w:sz w:val="24"/>
          <w:lang w:eastAsia="hr-HR"/>
        </w:rPr>
        <w:t>6</w:t>
      </w:r>
      <w:r w:rsidR="00FA3667">
        <w:rPr>
          <w:rFonts w:ascii="Arial" w:eastAsia="Times New Roman" w:hAnsi="Arial" w:cs="Arial"/>
          <w:color w:val="000000"/>
          <w:sz w:val="24"/>
          <w:lang w:eastAsia="hr-HR"/>
        </w:rPr>
        <w:t>-02/1</w:t>
      </w:r>
      <w:r w:rsidR="005542B4">
        <w:rPr>
          <w:rFonts w:ascii="Arial" w:eastAsia="Times New Roman" w:hAnsi="Arial" w:cs="Arial"/>
          <w:color w:val="000000"/>
          <w:sz w:val="24"/>
          <w:lang w:eastAsia="hr-HR"/>
        </w:rPr>
        <w:t>1</w:t>
      </w:r>
    </w:p>
    <w:p w14:paraId="039B7EC2" w14:textId="6D75B54A" w:rsidR="000C3E0E" w:rsidRDefault="000C3E0E" w:rsidP="000C3E0E">
      <w:pPr>
        <w:spacing w:after="0" w:line="240" w:lineRule="auto"/>
        <w:rPr>
          <w:rFonts w:ascii="Arial" w:eastAsia="Times New Roman" w:hAnsi="Arial" w:cs="Arial"/>
          <w:color w:val="000000"/>
          <w:sz w:val="24"/>
          <w:lang w:eastAsia="hr-HR"/>
        </w:rPr>
      </w:pPr>
      <w:r w:rsidRPr="000C3E0E">
        <w:rPr>
          <w:rFonts w:ascii="Arial" w:eastAsia="Times New Roman" w:hAnsi="Arial" w:cs="Arial"/>
          <w:color w:val="000000"/>
          <w:sz w:val="24"/>
          <w:lang w:eastAsia="hr-HR"/>
        </w:rPr>
        <w:t xml:space="preserve">URBROJ: </w:t>
      </w:r>
      <w:r w:rsidR="00FA3667">
        <w:rPr>
          <w:rFonts w:ascii="Arial" w:eastAsia="Times New Roman" w:hAnsi="Arial" w:cs="Arial"/>
          <w:color w:val="000000"/>
          <w:sz w:val="24"/>
          <w:lang w:eastAsia="hr-HR"/>
        </w:rPr>
        <w:t>251-135/10-2</w:t>
      </w:r>
      <w:r w:rsidR="005542B4">
        <w:rPr>
          <w:rFonts w:ascii="Arial" w:eastAsia="Times New Roman" w:hAnsi="Arial" w:cs="Arial"/>
          <w:color w:val="000000"/>
          <w:sz w:val="24"/>
          <w:lang w:eastAsia="hr-HR"/>
        </w:rPr>
        <w:t>6</w:t>
      </w:r>
      <w:r w:rsidR="00FA3667">
        <w:rPr>
          <w:rFonts w:ascii="Arial" w:eastAsia="Times New Roman" w:hAnsi="Arial" w:cs="Arial"/>
          <w:color w:val="000000"/>
          <w:sz w:val="24"/>
          <w:lang w:eastAsia="hr-HR"/>
        </w:rPr>
        <w:t>-1</w:t>
      </w:r>
    </w:p>
    <w:p w14:paraId="1942D91D" w14:textId="77777777" w:rsidR="00840719" w:rsidRPr="000C3E0E" w:rsidRDefault="00840719" w:rsidP="000C3E0E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7F5A89ED" w14:textId="76E669D7" w:rsidR="000C3E0E" w:rsidRPr="000C3E0E" w:rsidRDefault="000C3E0E" w:rsidP="000C3E0E">
      <w:pPr>
        <w:spacing w:after="0" w:line="265" w:lineRule="auto"/>
        <w:ind w:left="10" w:right="324" w:hanging="10"/>
        <w:rPr>
          <w:rFonts w:ascii="Arial" w:eastAsia="Times New Roman" w:hAnsi="Arial" w:cs="Arial"/>
          <w:color w:val="000000"/>
          <w:lang w:eastAsia="hr-HR"/>
        </w:rPr>
      </w:pPr>
      <w:r w:rsidRPr="000C3E0E">
        <w:rPr>
          <w:rFonts w:ascii="Arial" w:eastAsia="Times New Roman" w:hAnsi="Arial" w:cs="Arial"/>
          <w:color w:val="000000"/>
          <w:sz w:val="24"/>
          <w:lang w:eastAsia="hr-HR"/>
        </w:rPr>
        <w:t xml:space="preserve">Zagreb, </w:t>
      </w:r>
      <w:r w:rsidR="00265394">
        <w:rPr>
          <w:rFonts w:ascii="Arial" w:eastAsia="Times New Roman" w:hAnsi="Arial" w:cs="Arial"/>
          <w:color w:val="000000"/>
          <w:sz w:val="24"/>
          <w:lang w:eastAsia="hr-HR"/>
        </w:rPr>
        <w:t>21</w:t>
      </w:r>
      <w:r w:rsidRPr="000C3E0E">
        <w:rPr>
          <w:rFonts w:ascii="Arial" w:eastAsia="Times New Roman" w:hAnsi="Arial" w:cs="Arial"/>
          <w:color w:val="000000"/>
          <w:sz w:val="24"/>
          <w:lang w:eastAsia="hr-HR"/>
        </w:rPr>
        <w:t>.</w:t>
      </w:r>
      <w:r w:rsidR="00265394">
        <w:rPr>
          <w:rFonts w:ascii="Arial" w:eastAsia="Times New Roman" w:hAnsi="Arial" w:cs="Arial"/>
          <w:color w:val="000000"/>
          <w:sz w:val="24"/>
          <w:lang w:eastAsia="hr-HR"/>
        </w:rPr>
        <w:t>09</w:t>
      </w:r>
      <w:r w:rsidRPr="000C3E0E">
        <w:rPr>
          <w:rFonts w:ascii="Arial" w:eastAsia="Times New Roman" w:hAnsi="Arial" w:cs="Arial"/>
          <w:color w:val="000000"/>
          <w:sz w:val="24"/>
          <w:lang w:eastAsia="hr-HR"/>
        </w:rPr>
        <w:t>.202</w:t>
      </w:r>
      <w:r w:rsidR="00265394">
        <w:rPr>
          <w:rFonts w:ascii="Arial" w:eastAsia="Times New Roman" w:hAnsi="Arial" w:cs="Arial"/>
          <w:color w:val="000000"/>
          <w:sz w:val="24"/>
          <w:lang w:eastAsia="hr-HR"/>
        </w:rPr>
        <w:t>6</w:t>
      </w:r>
      <w:r w:rsidRPr="000C3E0E">
        <w:rPr>
          <w:rFonts w:ascii="Arial" w:eastAsia="Times New Roman" w:hAnsi="Arial" w:cs="Arial"/>
          <w:color w:val="000000"/>
          <w:sz w:val="24"/>
          <w:lang w:eastAsia="hr-HR"/>
        </w:rPr>
        <w:t>.</w:t>
      </w:r>
    </w:p>
    <w:p w14:paraId="4F6A44CE" w14:textId="77777777" w:rsidR="000C3E0E" w:rsidRPr="000C3E0E" w:rsidRDefault="000C3E0E" w:rsidP="000C3E0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C3E0E">
        <w:rPr>
          <w:rFonts w:ascii="Arial" w:eastAsia="Times New Roman" w:hAnsi="Arial" w:cs="Arial"/>
          <w:color w:val="000000"/>
          <w:sz w:val="24"/>
          <w:szCs w:val="24"/>
          <w:lang w:eastAsia="hr-HR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</w:t>
      </w:r>
    </w:p>
    <w:p w14:paraId="3ADE687B" w14:textId="77777777" w:rsidR="000C3E0E" w:rsidRPr="000C3E0E" w:rsidRDefault="000C3E0E" w:rsidP="000C3E0E">
      <w:pPr>
        <w:spacing w:after="0" w:line="240" w:lineRule="auto"/>
        <w:ind w:left="3540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C3E0E">
        <w:rPr>
          <w:rFonts w:ascii="Arial" w:eastAsia="Times New Roman" w:hAnsi="Arial" w:cs="Arial"/>
          <w:color w:val="000000"/>
          <w:sz w:val="24"/>
          <w:szCs w:val="24"/>
          <w:lang w:eastAsia="hr-HR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</w:p>
    <w:p w14:paraId="1769A2A6" w14:textId="7E4CF678" w:rsidR="00840719" w:rsidRDefault="00840719" w:rsidP="0084071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sz w:val="24"/>
          <w:szCs w:val="24"/>
          <w:lang w:eastAsia="hr-HR"/>
        </w:rPr>
        <w:t>ZA</w:t>
      </w:r>
      <w:r w:rsidR="00360D41">
        <w:rPr>
          <w:rFonts w:ascii="Arial" w:eastAsia="Times New Roman" w:hAnsi="Arial" w:cs="Arial"/>
          <w:b/>
          <w:sz w:val="24"/>
          <w:szCs w:val="24"/>
          <w:lang w:eastAsia="hr-HR"/>
        </w:rPr>
        <w:t>KLJUČCI SA</w:t>
      </w:r>
      <w:r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</w:t>
      </w:r>
      <w:r w:rsidR="00265394">
        <w:rPr>
          <w:rFonts w:ascii="Arial" w:eastAsia="Times New Roman" w:hAnsi="Arial" w:cs="Arial"/>
          <w:b/>
          <w:sz w:val="24"/>
          <w:szCs w:val="24"/>
          <w:lang w:eastAsia="hr-HR"/>
        </w:rPr>
        <w:t>25</w:t>
      </w:r>
      <w:r>
        <w:rPr>
          <w:rFonts w:ascii="Arial" w:eastAsia="Times New Roman" w:hAnsi="Arial" w:cs="Arial"/>
          <w:b/>
          <w:sz w:val="24"/>
          <w:szCs w:val="24"/>
          <w:lang w:eastAsia="hr-HR"/>
        </w:rPr>
        <w:t>. SJEDNICE ŠKOLSKOG ODBORA</w:t>
      </w:r>
    </w:p>
    <w:p w14:paraId="5E2DE5CA" w14:textId="77777777" w:rsidR="00D37292" w:rsidRDefault="00D37292" w:rsidP="00D3729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32A6F59D" w14:textId="2B9EAFCB" w:rsidR="000C3E0E" w:rsidRDefault="00840719" w:rsidP="0084071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održane </w:t>
      </w:r>
      <w:r w:rsidR="00594EBE">
        <w:rPr>
          <w:rFonts w:ascii="Arial" w:eastAsia="Times New Roman" w:hAnsi="Arial" w:cs="Arial"/>
          <w:sz w:val="24"/>
          <w:szCs w:val="24"/>
          <w:lang w:eastAsia="hr-HR"/>
        </w:rPr>
        <w:t>10</w:t>
      </w:r>
      <w:r>
        <w:rPr>
          <w:rFonts w:ascii="Arial" w:eastAsia="Times New Roman" w:hAnsi="Arial" w:cs="Arial"/>
          <w:sz w:val="24"/>
          <w:szCs w:val="24"/>
          <w:lang w:eastAsia="hr-HR"/>
        </w:rPr>
        <w:t xml:space="preserve">. </w:t>
      </w:r>
      <w:r w:rsidR="00594EBE">
        <w:rPr>
          <w:rFonts w:ascii="Arial" w:eastAsia="Times New Roman" w:hAnsi="Arial" w:cs="Arial"/>
          <w:sz w:val="24"/>
          <w:szCs w:val="24"/>
          <w:lang w:eastAsia="hr-HR"/>
        </w:rPr>
        <w:t>rujna</w:t>
      </w:r>
      <w:r>
        <w:rPr>
          <w:rFonts w:ascii="Arial" w:eastAsia="Times New Roman" w:hAnsi="Arial" w:cs="Arial"/>
          <w:sz w:val="24"/>
          <w:szCs w:val="24"/>
          <w:lang w:eastAsia="hr-HR"/>
        </w:rPr>
        <w:t xml:space="preserve"> 202</w:t>
      </w:r>
      <w:r w:rsidR="00594EBE">
        <w:rPr>
          <w:rFonts w:ascii="Arial" w:eastAsia="Times New Roman" w:hAnsi="Arial" w:cs="Arial"/>
          <w:sz w:val="24"/>
          <w:szCs w:val="24"/>
          <w:lang w:eastAsia="hr-HR"/>
        </w:rPr>
        <w:t>6</w:t>
      </w:r>
      <w:r>
        <w:rPr>
          <w:rFonts w:ascii="Arial" w:eastAsia="Times New Roman" w:hAnsi="Arial" w:cs="Arial"/>
          <w:sz w:val="24"/>
          <w:szCs w:val="24"/>
          <w:lang w:eastAsia="hr-HR"/>
        </w:rPr>
        <w:t>. godine s početkom u 1</w:t>
      </w:r>
      <w:r w:rsidR="00594EBE">
        <w:rPr>
          <w:rFonts w:ascii="Arial" w:eastAsia="Times New Roman" w:hAnsi="Arial" w:cs="Arial"/>
          <w:sz w:val="24"/>
          <w:szCs w:val="24"/>
          <w:lang w:eastAsia="hr-HR"/>
        </w:rPr>
        <w:t>8</w:t>
      </w:r>
      <w:r>
        <w:rPr>
          <w:rFonts w:ascii="Arial" w:eastAsia="Times New Roman" w:hAnsi="Arial" w:cs="Arial"/>
          <w:sz w:val="24"/>
          <w:szCs w:val="24"/>
          <w:lang w:eastAsia="hr-HR"/>
        </w:rPr>
        <w:t>:</w:t>
      </w:r>
      <w:r w:rsidR="00594EBE"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="00DE3C04">
        <w:rPr>
          <w:rFonts w:ascii="Arial" w:eastAsia="Times New Roman" w:hAnsi="Arial" w:cs="Arial"/>
          <w:sz w:val="24"/>
          <w:szCs w:val="24"/>
          <w:lang w:eastAsia="hr-HR"/>
        </w:rPr>
        <w:t>0</w:t>
      </w:r>
      <w:r>
        <w:rPr>
          <w:rFonts w:ascii="Arial" w:eastAsia="Times New Roman" w:hAnsi="Arial" w:cs="Arial"/>
          <w:sz w:val="24"/>
          <w:szCs w:val="24"/>
          <w:lang w:eastAsia="hr-HR"/>
        </w:rPr>
        <w:t xml:space="preserve"> sati u uredu ravnateljice</w:t>
      </w:r>
    </w:p>
    <w:p w14:paraId="368E3462" w14:textId="77777777" w:rsidR="00AA484F" w:rsidRDefault="00AA484F" w:rsidP="008407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14:paraId="2A036844" w14:textId="77777777" w:rsidR="00AA484F" w:rsidRDefault="00AA484F" w:rsidP="0084071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14:paraId="38D33A3B" w14:textId="087C778F" w:rsidR="00840719" w:rsidRPr="00840719" w:rsidRDefault="00840719" w:rsidP="0084071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840719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Nazočni članovi: </w:t>
      </w:r>
    </w:p>
    <w:p w14:paraId="1A6DB88F" w14:textId="77777777" w:rsidR="00840719" w:rsidRPr="00840719" w:rsidRDefault="00840719" w:rsidP="0084071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7DF1EF1E" w14:textId="77777777" w:rsidR="00840719" w:rsidRPr="00840719" w:rsidRDefault="00840719" w:rsidP="00840719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840719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Domagoj </w:t>
      </w:r>
      <w:proofErr w:type="spellStart"/>
      <w:r w:rsidRPr="00840719">
        <w:rPr>
          <w:rFonts w:ascii="Arial" w:eastAsia="Times New Roman" w:hAnsi="Arial" w:cs="Arial"/>
          <w:bCs/>
          <w:sz w:val="24"/>
          <w:szCs w:val="24"/>
          <w:lang w:eastAsia="hr-HR"/>
        </w:rPr>
        <w:t>Zovak</w:t>
      </w:r>
      <w:proofErr w:type="spellEnd"/>
      <w:r w:rsidRPr="00840719">
        <w:rPr>
          <w:rFonts w:ascii="Arial" w:eastAsia="Times New Roman" w:hAnsi="Arial" w:cs="Arial"/>
          <w:bCs/>
          <w:sz w:val="24"/>
          <w:szCs w:val="24"/>
          <w:lang w:eastAsia="hr-HR"/>
        </w:rPr>
        <w:t>, predstavnik Vijeća roditelja</w:t>
      </w:r>
    </w:p>
    <w:p w14:paraId="456F56D2" w14:textId="77777777" w:rsidR="00840719" w:rsidRDefault="00840719" w:rsidP="00840719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840719">
        <w:rPr>
          <w:rFonts w:ascii="Arial" w:eastAsia="Times New Roman" w:hAnsi="Arial" w:cs="Arial"/>
          <w:bCs/>
          <w:sz w:val="24"/>
          <w:szCs w:val="24"/>
          <w:lang w:eastAsia="hr-HR"/>
        </w:rPr>
        <w:t>Andrea Miškić, predstavnica Zbora radnika</w:t>
      </w:r>
    </w:p>
    <w:p w14:paraId="262CFBD5" w14:textId="5A438D97" w:rsidR="00D178AF" w:rsidRDefault="00D178AF" w:rsidP="00840719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r-HR"/>
        </w:rPr>
      </w:pPr>
      <w:r>
        <w:rPr>
          <w:rFonts w:ascii="Arial" w:eastAsia="Times New Roman" w:hAnsi="Arial" w:cs="Arial"/>
          <w:bCs/>
          <w:sz w:val="24"/>
          <w:szCs w:val="24"/>
          <w:lang w:eastAsia="hr-HR"/>
        </w:rPr>
        <w:t>Tomislav Ivanek</w:t>
      </w:r>
      <w:r w:rsidR="003A24BC">
        <w:rPr>
          <w:rFonts w:ascii="Arial" w:eastAsia="Times New Roman" w:hAnsi="Arial" w:cs="Arial"/>
          <w:bCs/>
          <w:sz w:val="24"/>
          <w:szCs w:val="24"/>
          <w:lang w:eastAsia="hr-HR"/>
        </w:rPr>
        <w:t>, predstavnik Osnivača</w:t>
      </w:r>
    </w:p>
    <w:p w14:paraId="518650EF" w14:textId="77777777" w:rsidR="003A24BC" w:rsidRDefault="003A24BC" w:rsidP="003A24BC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r-HR"/>
        </w:rPr>
      </w:pPr>
      <w:r>
        <w:rPr>
          <w:rFonts w:ascii="Arial" w:eastAsia="Times New Roman" w:hAnsi="Arial" w:cs="Arial"/>
          <w:bCs/>
          <w:sz w:val="24"/>
          <w:szCs w:val="24"/>
          <w:lang w:eastAsia="hr-HR"/>
        </w:rPr>
        <w:t>Mislav Ramljak, predstavnik Osnivača</w:t>
      </w:r>
    </w:p>
    <w:p w14:paraId="2B694F6D" w14:textId="21E1B566" w:rsidR="003A24BC" w:rsidRDefault="003A24BC" w:rsidP="00A616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r-HR"/>
        </w:rPr>
      </w:pPr>
      <w:r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Mirela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hr-HR"/>
        </w:rPr>
        <w:t>Keros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hr-HR"/>
        </w:rPr>
        <w:t>, predstavni</w:t>
      </w:r>
      <w:r w:rsidR="00301DF5">
        <w:rPr>
          <w:rFonts w:ascii="Arial" w:eastAsia="Times New Roman" w:hAnsi="Arial" w:cs="Arial"/>
          <w:bCs/>
          <w:sz w:val="24"/>
          <w:szCs w:val="24"/>
          <w:lang w:eastAsia="hr-HR"/>
        </w:rPr>
        <w:t>ca</w:t>
      </w:r>
      <w:r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 Osnivača</w:t>
      </w:r>
    </w:p>
    <w:p w14:paraId="062FC27D" w14:textId="77777777" w:rsidR="00C2796D" w:rsidRDefault="00C2796D" w:rsidP="00C2796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4659EBE5" w14:textId="77777777" w:rsidR="00301DF5" w:rsidRDefault="00C2796D" w:rsidP="00C2796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301DF5">
        <w:rPr>
          <w:rFonts w:ascii="Arial" w:eastAsia="Times New Roman" w:hAnsi="Arial" w:cs="Arial"/>
          <w:b/>
          <w:sz w:val="24"/>
          <w:szCs w:val="24"/>
          <w:lang w:eastAsia="hr-HR"/>
        </w:rPr>
        <w:t>Nenazočni članovi</w:t>
      </w:r>
      <w:r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: </w:t>
      </w:r>
    </w:p>
    <w:p w14:paraId="16E8E340" w14:textId="05FC97D8" w:rsidR="00C2796D" w:rsidRPr="00301DF5" w:rsidRDefault="00C2796D" w:rsidP="00301DF5">
      <w:pPr>
        <w:pStyle w:val="Odlomakpopisa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301DF5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Ivona Gornik, </w:t>
      </w:r>
      <w:r w:rsidR="006E175F" w:rsidRPr="00301DF5">
        <w:rPr>
          <w:rFonts w:ascii="Arial" w:eastAsia="Times New Roman" w:hAnsi="Arial" w:cs="Arial"/>
          <w:bCs/>
          <w:sz w:val="24"/>
          <w:szCs w:val="24"/>
          <w:lang w:eastAsia="hr-HR"/>
        </w:rPr>
        <w:t>predstavnica Učiteljskog vijeća</w:t>
      </w:r>
    </w:p>
    <w:p w14:paraId="2ACD56F1" w14:textId="77777777" w:rsidR="003A24BC" w:rsidRPr="00840719" w:rsidRDefault="003A24BC" w:rsidP="003A24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5B62991E" w14:textId="77777777" w:rsidR="00840719" w:rsidRPr="00840719" w:rsidRDefault="00840719" w:rsidP="0084071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1F0615D3" w14:textId="77777777" w:rsidR="00DE3C04" w:rsidRDefault="00840719" w:rsidP="0084071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840719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Ostali nazočni</w:t>
      </w:r>
      <w:r w:rsidRPr="00840719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: </w:t>
      </w:r>
    </w:p>
    <w:p w14:paraId="70990423" w14:textId="1EE3AA9D" w:rsidR="00840719" w:rsidRPr="00DE3C04" w:rsidRDefault="00840719" w:rsidP="00DE3C04">
      <w:pPr>
        <w:pStyle w:val="Odlomakpopisa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DE3C04">
        <w:rPr>
          <w:rFonts w:ascii="Arial" w:eastAsia="Times New Roman" w:hAnsi="Arial" w:cs="Arial"/>
          <w:bCs/>
          <w:sz w:val="24"/>
          <w:szCs w:val="24"/>
          <w:lang w:eastAsia="hr-HR"/>
        </w:rPr>
        <w:t>Danijela D</w:t>
      </w:r>
      <w:r w:rsidR="00247471">
        <w:rPr>
          <w:rFonts w:ascii="Arial" w:eastAsia="Times New Roman" w:hAnsi="Arial" w:cs="Arial"/>
          <w:bCs/>
          <w:sz w:val="24"/>
          <w:szCs w:val="24"/>
          <w:lang w:eastAsia="hr-HR"/>
        </w:rPr>
        <w:t>ujić</w:t>
      </w:r>
      <w:r w:rsidRPr="00DE3C04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, ravnateljica škole </w:t>
      </w:r>
    </w:p>
    <w:p w14:paraId="68901B7A" w14:textId="77777777" w:rsidR="00840719" w:rsidRDefault="00840719" w:rsidP="0084071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13F155A9" w14:textId="6469D727" w:rsidR="00840719" w:rsidRPr="00840719" w:rsidRDefault="00840719" w:rsidP="008407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40719">
        <w:rPr>
          <w:rFonts w:ascii="Arial" w:eastAsia="Calibri" w:hAnsi="Arial" w:cs="Arial"/>
          <w:sz w:val="24"/>
          <w:szCs w:val="24"/>
        </w:rPr>
        <w:t xml:space="preserve">Na početku </w:t>
      </w:r>
      <w:r w:rsidR="00472FC0">
        <w:rPr>
          <w:rFonts w:ascii="Arial" w:eastAsia="Calibri" w:hAnsi="Arial" w:cs="Arial"/>
          <w:sz w:val="24"/>
          <w:szCs w:val="24"/>
        </w:rPr>
        <w:t>25</w:t>
      </w:r>
      <w:r w:rsidRPr="00840719">
        <w:rPr>
          <w:rFonts w:ascii="Arial" w:eastAsia="Calibri" w:hAnsi="Arial" w:cs="Arial"/>
          <w:sz w:val="24"/>
          <w:szCs w:val="24"/>
        </w:rPr>
        <w:t>. sjednice Školskog odbora preds</w:t>
      </w:r>
      <w:r w:rsidR="00EF0099">
        <w:rPr>
          <w:rFonts w:ascii="Arial" w:eastAsia="Calibri" w:hAnsi="Arial" w:cs="Arial"/>
          <w:sz w:val="24"/>
          <w:szCs w:val="24"/>
        </w:rPr>
        <w:t>tavnica Zbora radnika</w:t>
      </w:r>
      <w:r w:rsidRPr="00840719">
        <w:rPr>
          <w:rFonts w:ascii="Arial" w:eastAsia="Calibri" w:hAnsi="Arial" w:cs="Arial"/>
          <w:sz w:val="24"/>
          <w:szCs w:val="24"/>
        </w:rPr>
        <w:t xml:space="preserve"> </w:t>
      </w:r>
      <w:r w:rsidR="00EF0099">
        <w:rPr>
          <w:rFonts w:ascii="Arial" w:eastAsia="Calibri" w:hAnsi="Arial" w:cs="Arial"/>
          <w:sz w:val="24"/>
          <w:szCs w:val="24"/>
        </w:rPr>
        <w:t>Andrea Miškić</w:t>
      </w:r>
      <w:r w:rsidRPr="00840719">
        <w:rPr>
          <w:rFonts w:ascii="Arial" w:eastAsia="Calibri" w:hAnsi="Arial" w:cs="Arial"/>
          <w:sz w:val="24"/>
          <w:szCs w:val="24"/>
        </w:rPr>
        <w:t xml:space="preserve"> pozdravlja sve prisutne i čita prijedlog dnevnog reda</w:t>
      </w:r>
      <w:r w:rsidR="00783E57">
        <w:rPr>
          <w:rFonts w:ascii="Arial" w:eastAsia="Calibri" w:hAnsi="Arial" w:cs="Arial"/>
          <w:sz w:val="24"/>
          <w:szCs w:val="24"/>
        </w:rPr>
        <w:t xml:space="preserve"> koji je jednoglasno usvojen.</w:t>
      </w:r>
      <w:r w:rsidR="00DE3C04">
        <w:rPr>
          <w:rFonts w:ascii="Arial" w:eastAsia="Calibri" w:hAnsi="Arial" w:cs="Arial"/>
          <w:sz w:val="24"/>
          <w:szCs w:val="24"/>
        </w:rPr>
        <w:t xml:space="preserve"> </w:t>
      </w:r>
    </w:p>
    <w:p w14:paraId="2C6FDE95" w14:textId="77777777" w:rsidR="00840719" w:rsidRPr="00840719" w:rsidRDefault="00840719" w:rsidP="0084071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5F04D1" w14:textId="77777777" w:rsidR="00840719" w:rsidRPr="00840719" w:rsidRDefault="00840719" w:rsidP="0084071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4A29555C" w14:textId="1648B486" w:rsidR="000C3E0E" w:rsidRPr="000C3E0E" w:rsidRDefault="000C3E0E" w:rsidP="0084071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r-HR"/>
        </w:rPr>
      </w:pPr>
      <w:r w:rsidRPr="000C3E0E">
        <w:rPr>
          <w:rFonts w:ascii="Arial" w:eastAsia="Times New Roman" w:hAnsi="Arial" w:cs="Arial"/>
          <w:b/>
          <w:sz w:val="24"/>
          <w:szCs w:val="24"/>
          <w:u w:val="single"/>
          <w:lang w:eastAsia="hr-HR"/>
        </w:rPr>
        <w:t>DNEVNI RED:</w:t>
      </w:r>
    </w:p>
    <w:p w14:paraId="13C5B203" w14:textId="77777777" w:rsidR="000C3E0E" w:rsidRPr="000C3E0E" w:rsidRDefault="000C3E0E" w:rsidP="000C3E0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r-HR"/>
        </w:rPr>
      </w:pPr>
    </w:p>
    <w:p w14:paraId="3ACF3B6F" w14:textId="77777777" w:rsidR="009B7DC8" w:rsidRDefault="009B7DC8" w:rsidP="009B7D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Hlk207363218"/>
      <w:r>
        <w:rPr>
          <w:rFonts w:ascii="Arial" w:hAnsi="Arial" w:cs="Arial"/>
          <w:sz w:val="24"/>
          <w:szCs w:val="24"/>
        </w:rPr>
        <w:t xml:space="preserve">   1. Imenovanje zapisničara sjednice</w:t>
      </w:r>
    </w:p>
    <w:p w14:paraId="3B27E552" w14:textId="77777777" w:rsidR="009B7DC8" w:rsidRDefault="009B7DC8" w:rsidP="009B7D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2. Verifikacija zapisnika 24. sjednice </w:t>
      </w:r>
    </w:p>
    <w:p w14:paraId="04954605" w14:textId="77777777" w:rsidR="009B7DC8" w:rsidRDefault="009B7DC8" w:rsidP="009B7D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3. Verifikacija novog člana Školskog odbora – predstavnik Osnivača</w:t>
      </w:r>
    </w:p>
    <w:p w14:paraId="6DABEF60" w14:textId="77777777" w:rsidR="009B7DC8" w:rsidRDefault="009B7DC8" w:rsidP="009B7D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4. Suglasnost za zapošljavanje:</w:t>
      </w:r>
    </w:p>
    <w:p w14:paraId="780B339A" w14:textId="77777777" w:rsidR="009B7DC8" w:rsidRDefault="009B7DC8" w:rsidP="009B7DC8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Učitelj/</w:t>
      </w:r>
      <w:proofErr w:type="spellStart"/>
      <w:r>
        <w:rPr>
          <w:rFonts w:ascii="Arial" w:hAnsi="Arial" w:cs="Arial"/>
          <w:sz w:val="24"/>
          <w:szCs w:val="24"/>
        </w:rPr>
        <w:t>ica</w:t>
      </w:r>
      <w:proofErr w:type="spellEnd"/>
      <w:r>
        <w:rPr>
          <w:rFonts w:ascii="Arial" w:hAnsi="Arial" w:cs="Arial"/>
          <w:sz w:val="24"/>
          <w:szCs w:val="24"/>
        </w:rPr>
        <w:t xml:space="preserve"> matematike – puno određeno</w:t>
      </w:r>
    </w:p>
    <w:p w14:paraId="60C7935A" w14:textId="77777777" w:rsidR="009B7DC8" w:rsidRDefault="009B7DC8" w:rsidP="009B7D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5. Suglasnost za najam školskog prostora</w:t>
      </w:r>
    </w:p>
    <w:p w14:paraId="636CE000" w14:textId="48DA794F" w:rsidR="009B7DC8" w:rsidRDefault="009B7DC8" w:rsidP="009B7D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6. Obavijest o neplaćenom dopustu učiteljice Ane </w:t>
      </w:r>
      <w:r w:rsidR="00866A43">
        <w:rPr>
          <w:rFonts w:ascii="Arial" w:hAnsi="Arial" w:cs="Arial"/>
          <w:sz w:val="24"/>
          <w:szCs w:val="24"/>
        </w:rPr>
        <w:t>Huljev</w:t>
      </w:r>
    </w:p>
    <w:p w14:paraId="62DA46F3" w14:textId="77777777" w:rsidR="009B7DC8" w:rsidRDefault="009B7DC8" w:rsidP="009B7D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7. Razno</w:t>
      </w:r>
    </w:p>
    <w:p w14:paraId="22C0D35E" w14:textId="565605D9" w:rsidR="00824587" w:rsidRPr="00824587" w:rsidRDefault="00824587" w:rsidP="00EC21C9">
      <w:pPr>
        <w:pStyle w:val="Bezproreda"/>
        <w:rPr>
          <w:rFonts w:ascii="Arial" w:hAnsi="Arial" w:cs="Arial"/>
          <w:sz w:val="24"/>
          <w:szCs w:val="24"/>
        </w:rPr>
      </w:pPr>
    </w:p>
    <w:bookmarkEnd w:id="0"/>
    <w:p w14:paraId="31A9EB21" w14:textId="77777777" w:rsidR="0040479C" w:rsidRDefault="0040479C" w:rsidP="00AA484F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1642A3E" w14:textId="47C0C8B9" w:rsidR="00824587" w:rsidRDefault="00AA484F" w:rsidP="00AA484F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AA484F">
        <w:rPr>
          <w:rFonts w:ascii="Arial" w:eastAsia="Calibri" w:hAnsi="Arial" w:cs="Arial"/>
          <w:sz w:val="24"/>
          <w:szCs w:val="24"/>
        </w:rPr>
        <w:t>Ad 1.</w:t>
      </w:r>
    </w:p>
    <w:p w14:paraId="088A8CC1" w14:textId="13C5670D" w:rsidR="00824587" w:rsidRPr="00824587" w:rsidRDefault="00824587" w:rsidP="00824587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824587">
        <w:rPr>
          <w:rFonts w:ascii="Arial" w:eastAsia="Calibri" w:hAnsi="Arial" w:cs="Arial"/>
          <w:b/>
          <w:bCs/>
          <w:sz w:val="24"/>
          <w:szCs w:val="24"/>
        </w:rPr>
        <w:t xml:space="preserve">Za zapisničara sjednice jednoglasno je izabrana </w:t>
      </w:r>
      <w:r w:rsidR="00931F46">
        <w:rPr>
          <w:rFonts w:ascii="Arial" w:eastAsia="Calibri" w:hAnsi="Arial" w:cs="Arial"/>
          <w:b/>
          <w:bCs/>
          <w:sz w:val="24"/>
          <w:szCs w:val="24"/>
        </w:rPr>
        <w:t>Andrea Miškić</w:t>
      </w:r>
      <w:r w:rsidRPr="00824587">
        <w:rPr>
          <w:rFonts w:ascii="Arial" w:eastAsia="Calibri" w:hAnsi="Arial" w:cs="Arial"/>
          <w:b/>
          <w:bCs/>
          <w:sz w:val="24"/>
          <w:szCs w:val="24"/>
        </w:rPr>
        <w:t>.</w:t>
      </w:r>
    </w:p>
    <w:p w14:paraId="3C857EDF" w14:textId="77777777" w:rsidR="005C50BD" w:rsidRDefault="005C50BD" w:rsidP="00AA484F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6ED5D7E" w14:textId="77777777" w:rsidR="0040479C" w:rsidRDefault="0040479C" w:rsidP="00AA484F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F2FF8F8" w14:textId="30CC47C9" w:rsidR="00AA484F" w:rsidRPr="00AA484F" w:rsidRDefault="00BD6DCD" w:rsidP="00AA484F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Ad 2.</w:t>
      </w:r>
    </w:p>
    <w:p w14:paraId="5D29E091" w14:textId="02CC9B6A" w:rsidR="0070214E" w:rsidRPr="005C50BD" w:rsidRDefault="00AA484F" w:rsidP="005C50BD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AA484F">
        <w:rPr>
          <w:rFonts w:ascii="Arial" w:eastAsia="Calibri" w:hAnsi="Arial" w:cs="Arial"/>
          <w:b/>
          <w:bCs/>
          <w:sz w:val="24"/>
          <w:szCs w:val="24"/>
        </w:rPr>
        <w:t xml:space="preserve">Zapisnik </w:t>
      </w:r>
      <w:r w:rsidR="00794228">
        <w:rPr>
          <w:rFonts w:ascii="Arial" w:eastAsia="Calibri" w:hAnsi="Arial" w:cs="Arial"/>
          <w:b/>
          <w:bCs/>
          <w:sz w:val="24"/>
          <w:szCs w:val="24"/>
        </w:rPr>
        <w:t>24</w:t>
      </w:r>
      <w:r w:rsidR="00BD6DCD">
        <w:rPr>
          <w:rFonts w:ascii="Arial" w:eastAsia="Calibri" w:hAnsi="Arial" w:cs="Arial"/>
          <w:b/>
          <w:bCs/>
          <w:sz w:val="24"/>
          <w:szCs w:val="24"/>
        </w:rPr>
        <w:t>.</w:t>
      </w:r>
      <w:r w:rsidRPr="00AA484F">
        <w:rPr>
          <w:rFonts w:ascii="Arial" w:eastAsia="Calibri" w:hAnsi="Arial" w:cs="Arial"/>
          <w:b/>
          <w:bCs/>
          <w:sz w:val="24"/>
          <w:szCs w:val="24"/>
        </w:rPr>
        <w:t xml:space="preserve"> sjednice Školskog odbora jednoglasno je usvojen.</w:t>
      </w:r>
    </w:p>
    <w:p w14:paraId="6A6EE3FC" w14:textId="77777777" w:rsidR="0040479C" w:rsidRDefault="0040479C" w:rsidP="00AA484F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75BDE8A" w14:textId="4B287720" w:rsidR="00AA484F" w:rsidRDefault="00AA484F" w:rsidP="008324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AA484F">
        <w:rPr>
          <w:rFonts w:ascii="Arial" w:eastAsia="Calibri" w:hAnsi="Arial" w:cs="Arial"/>
          <w:sz w:val="24"/>
          <w:szCs w:val="24"/>
        </w:rPr>
        <w:t xml:space="preserve">Ad </w:t>
      </w:r>
      <w:r w:rsidR="00BD6DCD">
        <w:rPr>
          <w:rFonts w:ascii="Arial" w:eastAsia="Calibri" w:hAnsi="Arial" w:cs="Arial"/>
          <w:sz w:val="24"/>
          <w:szCs w:val="24"/>
        </w:rPr>
        <w:t>3</w:t>
      </w:r>
      <w:r w:rsidRPr="00AA484F">
        <w:rPr>
          <w:rFonts w:ascii="Arial" w:eastAsia="Calibri" w:hAnsi="Arial" w:cs="Arial"/>
          <w:sz w:val="24"/>
          <w:szCs w:val="24"/>
        </w:rPr>
        <w:t>.</w:t>
      </w:r>
    </w:p>
    <w:p w14:paraId="4934B3EA" w14:textId="77777777" w:rsidR="00F84E2A" w:rsidRDefault="00F84E2A" w:rsidP="008324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8005AC1" w14:textId="3E3CD781" w:rsidR="009D7B29" w:rsidRPr="00775691" w:rsidRDefault="00775691" w:rsidP="00775691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Školski odbor je donio sljedeći zaključak:</w:t>
      </w:r>
    </w:p>
    <w:p w14:paraId="1CF96CB4" w14:textId="77777777" w:rsidR="00775691" w:rsidRDefault="00775691" w:rsidP="008324F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C0643AD" w14:textId="389DABED" w:rsidR="00D75F94" w:rsidRPr="0035440F" w:rsidRDefault="00473927" w:rsidP="00AA484F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5440F">
        <w:rPr>
          <w:rFonts w:ascii="Arial" w:hAnsi="Arial" w:cs="Arial"/>
          <w:b/>
          <w:bCs/>
          <w:sz w:val="24"/>
          <w:szCs w:val="24"/>
        </w:rPr>
        <w:t xml:space="preserve">Nova članica Školskog odbora, gospođa Mirela </w:t>
      </w:r>
      <w:proofErr w:type="spellStart"/>
      <w:r w:rsidRPr="0035440F">
        <w:rPr>
          <w:rFonts w:ascii="Arial" w:hAnsi="Arial" w:cs="Arial"/>
          <w:b/>
          <w:bCs/>
          <w:sz w:val="24"/>
          <w:szCs w:val="24"/>
        </w:rPr>
        <w:t>Keros</w:t>
      </w:r>
      <w:proofErr w:type="spellEnd"/>
      <w:r w:rsidRPr="0035440F">
        <w:rPr>
          <w:rFonts w:ascii="Arial" w:hAnsi="Arial" w:cs="Arial"/>
          <w:b/>
          <w:bCs/>
          <w:sz w:val="24"/>
          <w:szCs w:val="24"/>
        </w:rPr>
        <w:t>, je verificirana.</w:t>
      </w:r>
    </w:p>
    <w:p w14:paraId="66DD5C4A" w14:textId="77777777" w:rsidR="00D75F94" w:rsidRPr="00AA484F" w:rsidRDefault="00D75F94" w:rsidP="00AA484F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C9127AC" w14:textId="3B2D20D3" w:rsidR="00CE7B3A" w:rsidRPr="00AA484F" w:rsidRDefault="00CE7B3A" w:rsidP="00CE7B3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AA484F">
        <w:rPr>
          <w:rFonts w:ascii="Arial" w:eastAsia="Calibri" w:hAnsi="Arial" w:cs="Arial"/>
          <w:sz w:val="24"/>
          <w:szCs w:val="24"/>
        </w:rPr>
        <w:t xml:space="preserve">Ad </w:t>
      </w:r>
      <w:r w:rsidR="00303957">
        <w:rPr>
          <w:rFonts w:ascii="Arial" w:eastAsia="Calibri" w:hAnsi="Arial" w:cs="Arial"/>
          <w:sz w:val="24"/>
          <w:szCs w:val="24"/>
        </w:rPr>
        <w:t>4</w:t>
      </w:r>
      <w:r w:rsidRPr="00AA484F">
        <w:rPr>
          <w:rFonts w:ascii="Arial" w:eastAsia="Calibri" w:hAnsi="Arial" w:cs="Arial"/>
          <w:sz w:val="24"/>
          <w:szCs w:val="24"/>
        </w:rPr>
        <w:t>.</w:t>
      </w:r>
    </w:p>
    <w:p w14:paraId="59D4F638" w14:textId="77777777" w:rsidR="00973F3D" w:rsidRDefault="00973F3D" w:rsidP="0027082D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DD1D236" w14:textId="77777777" w:rsidR="0027082D" w:rsidRDefault="0027082D" w:rsidP="0027082D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Školski odbor je donio sljedeći zaključak:</w:t>
      </w:r>
    </w:p>
    <w:p w14:paraId="680A0D01" w14:textId="4EB3336C" w:rsidR="0022621F" w:rsidRDefault="0022621F" w:rsidP="0027082D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Školski odbor je suglasan sa zapošljavanjem</w:t>
      </w:r>
      <w:r w:rsidR="002D7244">
        <w:rPr>
          <w:rFonts w:ascii="Arial" w:eastAsia="Calibri" w:hAnsi="Arial" w:cs="Arial"/>
          <w:b/>
          <w:sz w:val="24"/>
          <w:szCs w:val="24"/>
        </w:rPr>
        <w:t xml:space="preserve"> Dunje Bilandžije na radno mjesto učiteljice matematike na puno određeno radno vrijeme.</w:t>
      </w:r>
    </w:p>
    <w:p w14:paraId="4D7C6452" w14:textId="77777777" w:rsidR="002059A5" w:rsidRDefault="002059A5" w:rsidP="002059A5">
      <w:pPr>
        <w:rPr>
          <w:rFonts w:ascii="Arial" w:eastAsia="Calibri" w:hAnsi="Arial" w:cs="Arial"/>
          <w:b/>
          <w:bCs/>
          <w:sz w:val="24"/>
          <w:szCs w:val="24"/>
        </w:rPr>
      </w:pPr>
    </w:p>
    <w:p w14:paraId="189CDB7C" w14:textId="77068C9E" w:rsidR="002059A5" w:rsidRPr="00AA484F" w:rsidRDefault="002059A5" w:rsidP="002059A5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AA484F">
        <w:rPr>
          <w:rFonts w:ascii="Arial" w:eastAsia="Calibri" w:hAnsi="Arial" w:cs="Arial"/>
          <w:sz w:val="24"/>
          <w:szCs w:val="24"/>
        </w:rPr>
        <w:t xml:space="preserve">Ad </w:t>
      </w:r>
      <w:r>
        <w:rPr>
          <w:rFonts w:ascii="Arial" w:eastAsia="Calibri" w:hAnsi="Arial" w:cs="Arial"/>
          <w:sz w:val="24"/>
          <w:szCs w:val="24"/>
        </w:rPr>
        <w:t>5</w:t>
      </w:r>
      <w:r w:rsidRPr="00AA484F">
        <w:rPr>
          <w:rFonts w:ascii="Arial" w:eastAsia="Calibri" w:hAnsi="Arial" w:cs="Arial"/>
          <w:sz w:val="24"/>
          <w:szCs w:val="24"/>
        </w:rPr>
        <w:t>.</w:t>
      </w:r>
    </w:p>
    <w:p w14:paraId="51D8DE72" w14:textId="77777777" w:rsidR="00882D90" w:rsidRDefault="00882D90" w:rsidP="00882D90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Školski odbor je donio sljedeći zaključak: </w:t>
      </w:r>
    </w:p>
    <w:p w14:paraId="07DAA3A5" w14:textId="77777777" w:rsidR="00882D90" w:rsidRDefault="00882D90" w:rsidP="00882D90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Svi članovi Školskog odbora su suglasni s odlukom o zakupu školske sportske dvorane i učionica.</w:t>
      </w:r>
    </w:p>
    <w:p w14:paraId="59709010" w14:textId="77777777" w:rsidR="001E3AD2" w:rsidRDefault="001E3AD2" w:rsidP="00C7712B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7AC59CC7" w14:textId="4E321003" w:rsidR="001E3AD2" w:rsidRPr="00FD0045" w:rsidRDefault="00FD0045" w:rsidP="00C7712B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D0045">
        <w:rPr>
          <w:rFonts w:ascii="Arial" w:hAnsi="Arial" w:cs="Arial"/>
          <w:sz w:val="24"/>
          <w:szCs w:val="24"/>
        </w:rPr>
        <w:t>Ad 6.</w:t>
      </w:r>
    </w:p>
    <w:p w14:paraId="363A47CD" w14:textId="77777777" w:rsidR="00FD0045" w:rsidRDefault="00FD0045" w:rsidP="00C7712B">
      <w:pPr>
        <w:spacing w:after="0" w:line="276" w:lineRule="auto"/>
        <w:jc w:val="both"/>
      </w:pPr>
    </w:p>
    <w:p w14:paraId="11B8AAC9" w14:textId="522A1941" w:rsidR="00FD0045" w:rsidRDefault="00FD0045" w:rsidP="00FD0045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Školski odbor </w:t>
      </w:r>
      <w:r w:rsidR="00805F88">
        <w:rPr>
          <w:rFonts w:ascii="Arial" w:hAnsi="Arial" w:cs="Arial"/>
          <w:b/>
          <w:sz w:val="24"/>
          <w:szCs w:val="24"/>
        </w:rPr>
        <w:t xml:space="preserve">je </w:t>
      </w:r>
      <w:r>
        <w:rPr>
          <w:rFonts w:ascii="Arial" w:hAnsi="Arial" w:cs="Arial"/>
          <w:b/>
          <w:sz w:val="24"/>
          <w:szCs w:val="24"/>
        </w:rPr>
        <w:t xml:space="preserve">donio sljedeći </w:t>
      </w:r>
      <w:r w:rsidR="00805F88">
        <w:rPr>
          <w:rFonts w:ascii="Arial" w:hAnsi="Arial" w:cs="Arial"/>
          <w:b/>
          <w:sz w:val="24"/>
          <w:szCs w:val="24"/>
        </w:rPr>
        <w:t>zaključak</w:t>
      </w:r>
      <w:r>
        <w:rPr>
          <w:rFonts w:ascii="Arial" w:hAnsi="Arial" w:cs="Arial"/>
          <w:b/>
          <w:sz w:val="24"/>
          <w:szCs w:val="24"/>
        </w:rPr>
        <w:t xml:space="preserve">: </w:t>
      </w:r>
    </w:p>
    <w:p w14:paraId="5207ABDE" w14:textId="04304039" w:rsidR="00BA0DCD" w:rsidRDefault="00651561" w:rsidP="00FD0045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Školski odbor je primio obavijest o korištenju neplaćenog dopusta učiteljice Ane Huljev u trajanju od jedne godine od 01.09.2026. do 31.08.2027. godine.</w:t>
      </w:r>
    </w:p>
    <w:p w14:paraId="26277656" w14:textId="77777777" w:rsidR="00C971F3" w:rsidRDefault="00C971F3" w:rsidP="00FD0045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044A3890" w14:textId="30392F2C" w:rsidR="00DA75A6" w:rsidRDefault="00BA0DCD" w:rsidP="00021548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BA0DCD">
        <w:rPr>
          <w:rFonts w:ascii="Arial" w:hAnsi="Arial" w:cs="Arial"/>
          <w:bCs/>
          <w:sz w:val="24"/>
          <w:szCs w:val="24"/>
        </w:rPr>
        <w:t>Ad 7.</w:t>
      </w:r>
    </w:p>
    <w:p w14:paraId="04D3BCC0" w14:textId="0D620443" w:rsidR="00FE7607" w:rsidRDefault="00FE7607" w:rsidP="00FE7607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Školski odbor je donio sljedeći zaključak:</w:t>
      </w:r>
    </w:p>
    <w:p w14:paraId="49FCBE08" w14:textId="0898BDFF" w:rsidR="00FE7607" w:rsidRDefault="00FE7607" w:rsidP="00FE7607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Školski odbor je </w:t>
      </w:r>
      <w:r w:rsidR="00B7355F">
        <w:rPr>
          <w:rFonts w:ascii="Arial" w:eastAsia="Calibri" w:hAnsi="Arial" w:cs="Arial"/>
          <w:b/>
          <w:bCs/>
          <w:sz w:val="24"/>
          <w:szCs w:val="24"/>
        </w:rPr>
        <w:t xml:space="preserve">primio obavijest o prekidu mandata članici Školskog odbora Lani </w:t>
      </w:r>
      <w:proofErr w:type="spellStart"/>
      <w:r w:rsidR="00B7355F">
        <w:rPr>
          <w:rFonts w:ascii="Arial" w:eastAsia="Calibri" w:hAnsi="Arial" w:cs="Arial"/>
          <w:b/>
          <w:bCs/>
          <w:sz w:val="24"/>
          <w:szCs w:val="24"/>
        </w:rPr>
        <w:t>Đurđek</w:t>
      </w:r>
      <w:proofErr w:type="spellEnd"/>
      <w:r w:rsidR="00B7355F">
        <w:rPr>
          <w:rFonts w:ascii="Arial" w:eastAsia="Calibri" w:hAnsi="Arial" w:cs="Arial"/>
          <w:b/>
          <w:bCs/>
          <w:sz w:val="24"/>
          <w:szCs w:val="24"/>
        </w:rPr>
        <w:t>.</w:t>
      </w:r>
    </w:p>
    <w:p w14:paraId="16436289" w14:textId="77777777" w:rsidR="00FE7607" w:rsidRDefault="00FE7607" w:rsidP="00FE7607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46FEB51" w14:textId="6FAC0D4A" w:rsidR="00FE7607" w:rsidRDefault="00F6162F" w:rsidP="00FD0045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Sjednica je završena u 19,00 sati.</w:t>
      </w:r>
    </w:p>
    <w:p w14:paraId="05890EF2" w14:textId="77777777" w:rsidR="00FD0045" w:rsidRDefault="00FD0045" w:rsidP="00C7712B">
      <w:pPr>
        <w:spacing w:after="0" w:line="276" w:lineRule="auto"/>
        <w:jc w:val="both"/>
      </w:pPr>
    </w:p>
    <w:p w14:paraId="094EC13B" w14:textId="77777777" w:rsidR="00CB58F5" w:rsidRDefault="00CB58F5" w:rsidP="00853356">
      <w:pPr>
        <w:tabs>
          <w:tab w:val="left" w:pos="5745"/>
        </w:tabs>
        <w:spacing w:after="0" w:line="240" w:lineRule="auto"/>
        <w:jc w:val="both"/>
      </w:pPr>
    </w:p>
    <w:p w14:paraId="5FAFF4F9" w14:textId="12EBE4D0" w:rsidR="00853356" w:rsidRPr="00853356" w:rsidRDefault="00CB58F5" w:rsidP="00853356">
      <w:pPr>
        <w:tabs>
          <w:tab w:val="left" w:pos="574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Zapisničar</w:t>
      </w:r>
      <w:r w:rsidR="00853356" w:rsidRPr="00853356"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   </w:t>
      </w: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</w:t>
      </w:r>
      <w:r w:rsidR="00853356" w:rsidRPr="00853356">
        <w:rPr>
          <w:rFonts w:ascii="Arial" w:eastAsia="Times New Roman" w:hAnsi="Arial" w:cs="Arial"/>
          <w:sz w:val="24"/>
          <w:szCs w:val="24"/>
          <w:lang w:eastAsia="hr-HR"/>
        </w:rPr>
        <w:t xml:space="preserve">              </w:t>
      </w:r>
      <w:r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853356" w:rsidRPr="00853356">
        <w:rPr>
          <w:rFonts w:ascii="Arial" w:eastAsia="Times New Roman" w:hAnsi="Arial" w:cs="Arial"/>
          <w:sz w:val="24"/>
          <w:szCs w:val="24"/>
          <w:lang w:eastAsia="hr-HR"/>
        </w:rPr>
        <w:t>Predsjednica Školskog odbora</w:t>
      </w:r>
    </w:p>
    <w:p w14:paraId="0F5BB11B" w14:textId="10116820" w:rsidR="00833320" w:rsidRDefault="006A093E" w:rsidP="004932F3">
      <w:pPr>
        <w:tabs>
          <w:tab w:val="left" w:pos="574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Andrea Miškić</w:t>
      </w:r>
      <w:r w:rsidR="00CB58F5" w:rsidRPr="00853356">
        <w:rPr>
          <w:rFonts w:ascii="Arial" w:eastAsia="Times New Roman" w:hAnsi="Arial" w:cs="Arial"/>
          <w:sz w:val="24"/>
          <w:szCs w:val="24"/>
          <w:lang w:eastAsia="hr-HR"/>
        </w:rPr>
        <w:t xml:space="preserve">, mag. </w:t>
      </w:r>
      <w:proofErr w:type="spellStart"/>
      <w:r w:rsidR="005C01E0">
        <w:rPr>
          <w:rFonts w:ascii="Arial" w:eastAsia="Times New Roman" w:hAnsi="Arial" w:cs="Arial"/>
          <w:sz w:val="24"/>
          <w:szCs w:val="24"/>
          <w:lang w:eastAsia="hr-HR"/>
        </w:rPr>
        <w:t>iur</w:t>
      </w:r>
      <w:proofErr w:type="spellEnd"/>
      <w:r w:rsidR="005C01E0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="00853356" w:rsidRPr="00853356">
        <w:rPr>
          <w:rFonts w:ascii="Arial" w:eastAsia="Times New Roman" w:hAnsi="Arial" w:cs="Arial"/>
          <w:sz w:val="24"/>
          <w:szCs w:val="24"/>
          <w:lang w:eastAsia="hr-HR"/>
        </w:rPr>
        <w:t xml:space="preserve">             </w:t>
      </w:r>
      <w:r w:rsidR="00CB58F5"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      </w:t>
      </w:r>
      <w:r w:rsidR="005C01E0">
        <w:rPr>
          <w:rFonts w:ascii="Arial" w:eastAsia="Times New Roman" w:hAnsi="Arial" w:cs="Arial"/>
          <w:sz w:val="24"/>
          <w:szCs w:val="24"/>
          <w:lang w:eastAsia="hr-HR"/>
        </w:rPr>
        <w:t xml:space="preserve">             </w:t>
      </w:r>
      <w:r w:rsidR="00853356" w:rsidRPr="00853356">
        <w:rPr>
          <w:rFonts w:ascii="Arial" w:eastAsia="Times New Roman" w:hAnsi="Arial" w:cs="Arial"/>
          <w:sz w:val="24"/>
          <w:szCs w:val="24"/>
          <w:lang w:eastAsia="hr-HR"/>
        </w:rPr>
        <w:t xml:space="preserve"> Ivona Gornik, mag. prim. </w:t>
      </w:r>
      <w:proofErr w:type="spellStart"/>
      <w:r w:rsidR="00853356" w:rsidRPr="00853356">
        <w:rPr>
          <w:rFonts w:ascii="Arial" w:eastAsia="Times New Roman" w:hAnsi="Arial" w:cs="Arial"/>
          <w:sz w:val="24"/>
          <w:szCs w:val="24"/>
          <w:lang w:eastAsia="hr-HR"/>
        </w:rPr>
        <w:t>educ</w:t>
      </w:r>
      <w:proofErr w:type="spellEnd"/>
      <w:r w:rsidR="00CB58F5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50F0DC9D" w14:textId="77777777" w:rsidR="00CB58F5" w:rsidRDefault="00CB58F5" w:rsidP="004932F3">
      <w:pPr>
        <w:tabs>
          <w:tab w:val="left" w:pos="574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63E59FC0" w14:textId="77777777" w:rsidR="00CB58F5" w:rsidRDefault="00CB58F5" w:rsidP="004932F3">
      <w:pPr>
        <w:tabs>
          <w:tab w:val="left" w:pos="574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3D7D8D0C" w14:textId="39C22046" w:rsidR="00CB58F5" w:rsidRPr="00CB58F5" w:rsidRDefault="00CB58F5" w:rsidP="004932F3">
      <w:pPr>
        <w:tabs>
          <w:tab w:val="left" w:pos="574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hr-HR"/>
        </w:rPr>
      </w:pPr>
    </w:p>
    <w:sectPr w:rsidR="00CB58F5" w:rsidRPr="00CB58F5" w:rsidSect="00817738">
      <w:headerReference w:type="default" r:id="rId8"/>
      <w:footerReference w:type="default" r:id="rId9"/>
      <w:pgSz w:w="11906" w:h="16838"/>
      <w:pgMar w:top="1418" w:right="1418" w:bottom="57" w:left="1418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FB4A3" w14:textId="77777777" w:rsidR="008303EB" w:rsidRDefault="008303EB" w:rsidP="00620ECD">
      <w:pPr>
        <w:spacing w:after="0" w:line="240" w:lineRule="auto"/>
      </w:pPr>
      <w:r>
        <w:separator/>
      </w:r>
    </w:p>
  </w:endnote>
  <w:endnote w:type="continuationSeparator" w:id="0">
    <w:p w14:paraId="3AAA7DEB" w14:textId="77777777" w:rsidR="008303EB" w:rsidRDefault="008303EB" w:rsidP="00620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A79C4" w14:textId="75B70854" w:rsidR="00620ECD" w:rsidRPr="00833320" w:rsidRDefault="00954380" w:rsidP="00620ECD">
    <w:pPr>
      <w:pStyle w:val="Podnoje"/>
      <w:jc w:val="center"/>
      <w:rPr>
        <w:color w:val="595959" w:themeColor="text1" w:themeTint="A6"/>
        <w:sz w:val="18"/>
        <w:szCs w:val="18"/>
      </w:rPr>
    </w:pPr>
    <w:r w:rsidRPr="00833320">
      <w:rPr>
        <w:noProof/>
        <w:color w:val="595959" w:themeColor="text1" w:themeTint="A6"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7920F4" wp14:editId="0DE1D6F1">
              <wp:simplePos x="0" y="0"/>
              <wp:positionH relativeFrom="column">
                <wp:posOffset>-409575</wp:posOffset>
              </wp:positionH>
              <wp:positionV relativeFrom="paragraph">
                <wp:posOffset>-635</wp:posOffset>
              </wp:positionV>
              <wp:extent cx="6572250" cy="0"/>
              <wp:effectExtent l="0" t="0" r="0" b="0"/>
              <wp:wrapNone/>
              <wp:docPr id="52098896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33951D6B" id="Ravni poveznik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25pt,-.05pt" to="485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wZrqgEAAEUDAAAOAAAAZHJzL2Uyb0RvYy54bWysUstu2zAQvBfoPxC811RU5wHBcg420kuR&#10;BEj7AWuKlAjwBS5r2X+fJe04aXsrqgNFcpezO7Ozuj84y/YqoQm+51eLhjPlZRiMH3v+88fDlzvO&#10;MIMfwAaven5UyO/Xnz+t5tipNkzBDioxAvHYzbHnU86xEwLlpBzgIkTlKahDcpDpmEYxJJgJ3VnR&#10;Ns2NmEMaYgpSIdLt9hTk64qvtZL5SWtUmdmeU2+5rqmuu7KK9Qq6MUGcjDy3Af/QhQPjqegFagsZ&#10;2K9k/oJyRqaAQeeFDE4ErY1UlQOxuWr+YPMyQVSVC4mD8SIT/j9Y+bjf+OdEMswRO4zPqbA46OTK&#10;n/pjhyrW8SKWOmQm6fLm+rZtr0lT+RYT7w9jwvxNBcfKpufW+MIDOth/x0zFKPUtpVz78GCsrbOw&#10;ns0E/rUiAzlCW8hUxMWh5+hHzsCOZDWZU0XEYM1QXhccTONuYxPbA417ubxtN8syYar2W1opvQWc&#10;Tnk1dDKCM5ncaI3r+V1TvvNr6wu6qn46E3iXq+x2YThWFUU50axq0bOvihk+nmn/0f3rVwAAAP//&#10;AwBQSwMEFAAGAAgAAAAhAMRtLNjcAAAABwEAAA8AAABkcnMvZG93bnJldi54bWxMjjFPwzAQhXck&#10;/oN1SGytnYqGNsSpKBIDCypth7K58ZEE4nOI3TT8ew4W2O7Te3r35avRtWLAPjSeNCRTBQKp9Lah&#10;SsN+9zhZgAjRkDWtJ9TwhQFWxeVFbjLrz/SCwzZWgkcoZEZDHWOXSRnKGp0JU98hcfbme2ciY19J&#10;25szj7tWzpRKpTMN8YfadPhQY/mxPTkNu3S+WcRk8/SpXg/rZTrD92H9rPX11Xh/ByLiGP/K8KPP&#10;6lCw09GfyAbRapikN3Ou8pGA4Hx5q5iPvyyLXP73L74BAAD//wMAUEsBAi0AFAAGAAgAAAAhALaD&#10;OJL+AAAA4QEAABMAAAAAAAAAAAAAAAAAAAAAAFtDb250ZW50X1R5cGVzXS54bWxQSwECLQAUAAYA&#10;CAAAACEAOP0h/9YAAACUAQAACwAAAAAAAAAAAAAAAAAvAQAAX3JlbHMvLnJlbHNQSwECLQAUAAYA&#10;CAAAACEA3EMGa6oBAABFAwAADgAAAAAAAAAAAAAAAAAuAgAAZHJzL2Uyb0RvYy54bWxQSwECLQAU&#10;AAYACAAAACEAxG0s2NwAAAAHAQAADwAAAAAAAAAAAAAAAAAEBAAAZHJzL2Rvd25yZXYueG1sUEsF&#10;BgAAAAAEAAQA8wAAAA0FAAAAAA==&#10;" strokecolor="#4472c4" strokeweight=".5pt">
              <v:stroke joinstyle="miter"/>
            </v:line>
          </w:pict>
        </mc:Fallback>
      </mc:AlternateContent>
    </w:r>
    <w:r w:rsidR="00620ECD" w:rsidRPr="00833320">
      <w:rPr>
        <w:color w:val="595959" w:themeColor="text1" w:themeTint="A6"/>
        <w:sz w:val="18"/>
        <w:szCs w:val="18"/>
      </w:rPr>
      <w:t>IBAN: HR2623600001101417248</w:t>
    </w:r>
  </w:p>
  <w:p w14:paraId="76748E73" w14:textId="512EAC63" w:rsidR="00620ECD" w:rsidRPr="00833320" w:rsidRDefault="00620ECD" w:rsidP="00620ECD">
    <w:pPr>
      <w:pStyle w:val="Podnoje"/>
      <w:jc w:val="center"/>
      <w:rPr>
        <w:color w:val="595959" w:themeColor="text1" w:themeTint="A6"/>
        <w:sz w:val="18"/>
        <w:szCs w:val="18"/>
      </w:rPr>
    </w:pPr>
    <w:r w:rsidRPr="00833320">
      <w:rPr>
        <w:color w:val="595959" w:themeColor="text1" w:themeTint="A6"/>
        <w:sz w:val="18"/>
        <w:szCs w:val="18"/>
      </w:rPr>
      <w:t>skola@os-astarcevica-zg.skole.hr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EE718" w14:textId="77777777" w:rsidR="008303EB" w:rsidRDefault="008303EB" w:rsidP="00620ECD">
      <w:pPr>
        <w:spacing w:after="0" w:line="240" w:lineRule="auto"/>
      </w:pPr>
      <w:r>
        <w:separator/>
      </w:r>
    </w:p>
  </w:footnote>
  <w:footnote w:type="continuationSeparator" w:id="0">
    <w:p w14:paraId="2C068954" w14:textId="77777777" w:rsidR="008303EB" w:rsidRDefault="008303EB" w:rsidP="00620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893BD" w14:textId="180321EE" w:rsidR="00620ECD" w:rsidRPr="00833320" w:rsidRDefault="00620ECD" w:rsidP="00833320">
    <w:pPr>
      <w:pStyle w:val="Zaglavlje"/>
      <w:tabs>
        <w:tab w:val="clear" w:pos="4536"/>
        <w:tab w:val="clear" w:pos="9072"/>
        <w:tab w:val="left" w:pos="1418"/>
      </w:tabs>
      <w:rPr>
        <w:color w:val="595959" w:themeColor="text1" w:themeTint="A6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B397623" wp14:editId="1B3E270A">
          <wp:simplePos x="0" y="0"/>
          <wp:positionH relativeFrom="margin">
            <wp:posOffset>-184343</wp:posOffset>
          </wp:positionH>
          <wp:positionV relativeFrom="paragraph">
            <wp:posOffset>6985</wp:posOffset>
          </wp:positionV>
          <wp:extent cx="988253" cy="809625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 rotWithShape="1">
                  <a:blip r:embed="rId1">
                    <a:clrChange>
                      <a:clrFrom>
                        <a:srgbClr val="F4F4F4"/>
                      </a:clrFrom>
                      <a:clrTo>
                        <a:srgbClr val="F4F4F4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45" b="7577"/>
                  <a:stretch/>
                </pic:blipFill>
                <pic:spPr bwMode="auto">
                  <a:xfrm>
                    <a:off x="0" y="0"/>
                    <a:ext cx="990319" cy="8113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833320">
      <w:rPr>
        <w:color w:val="595959" w:themeColor="text1" w:themeTint="A6"/>
        <w:sz w:val="18"/>
        <w:szCs w:val="18"/>
      </w:rPr>
      <w:t>REPUBLIKA HRVATSKA</w:t>
    </w:r>
  </w:p>
  <w:p w14:paraId="76540BA4" w14:textId="77777777" w:rsidR="00620ECD" w:rsidRPr="00833320" w:rsidRDefault="00620ECD" w:rsidP="00833320">
    <w:pPr>
      <w:pStyle w:val="Zaglavlje"/>
      <w:tabs>
        <w:tab w:val="clear" w:pos="4536"/>
        <w:tab w:val="clear" w:pos="9072"/>
        <w:tab w:val="left" w:pos="1418"/>
      </w:tabs>
      <w:rPr>
        <w:color w:val="595959" w:themeColor="text1" w:themeTint="A6"/>
        <w:sz w:val="18"/>
        <w:szCs w:val="18"/>
      </w:rPr>
    </w:pPr>
    <w:r w:rsidRPr="00833320">
      <w:rPr>
        <w:color w:val="595959" w:themeColor="text1" w:themeTint="A6"/>
        <w:sz w:val="18"/>
        <w:szCs w:val="18"/>
      </w:rPr>
      <w:tab/>
      <w:t>GRAD ZAGREB</w:t>
    </w:r>
  </w:p>
  <w:p w14:paraId="4D081A83" w14:textId="77777777" w:rsidR="00620ECD" w:rsidRPr="00833320" w:rsidRDefault="00620ECD" w:rsidP="00833320">
    <w:pPr>
      <w:pStyle w:val="Zaglavlje"/>
      <w:tabs>
        <w:tab w:val="clear" w:pos="4536"/>
        <w:tab w:val="clear" w:pos="9072"/>
        <w:tab w:val="left" w:pos="1418"/>
      </w:tabs>
      <w:rPr>
        <w:color w:val="595959" w:themeColor="text1" w:themeTint="A6"/>
        <w:sz w:val="18"/>
        <w:szCs w:val="18"/>
      </w:rPr>
    </w:pPr>
    <w:r w:rsidRPr="00833320">
      <w:rPr>
        <w:color w:val="595959" w:themeColor="text1" w:themeTint="A6"/>
        <w:sz w:val="18"/>
        <w:szCs w:val="18"/>
      </w:rPr>
      <w:tab/>
      <w:t>OSNOVNA ŠKOLA DR. ANTE STARČEVIĆA</w:t>
    </w:r>
  </w:p>
  <w:p w14:paraId="3547DF24" w14:textId="77777777" w:rsidR="00620ECD" w:rsidRPr="00833320" w:rsidRDefault="00620ECD" w:rsidP="00833320">
    <w:pPr>
      <w:pStyle w:val="Zaglavlje"/>
      <w:tabs>
        <w:tab w:val="clear" w:pos="4536"/>
        <w:tab w:val="clear" w:pos="9072"/>
        <w:tab w:val="left" w:pos="1418"/>
      </w:tabs>
      <w:rPr>
        <w:color w:val="595959" w:themeColor="text1" w:themeTint="A6"/>
        <w:sz w:val="18"/>
        <w:szCs w:val="18"/>
      </w:rPr>
    </w:pPr>
    <w:r w:rsidRPr="00833320">
      <w:rPr>
        <w:color w:val="595959" w:themeColor="text1" w:themeTint="A6"/>
        <w:sz w:val="18"/>
        <w:szCs w:val="18"/>
      </w:rPr>
      <w:tab/>
      <w:t>Sv. Leopolda Mandića 55, 10 040 Zagreb</w:t>
    </w:r>
  </w:p>
  <w:p w14:paraId="2C1DDCD7" w14:textId="77777777" w:rsidR="00620ECD" w:rsidRPr="00833320" w:rsidRDefault="00620ECD" w:rsidP="00833320">
    <w:pPr>
      <w:pStyle w:val="Zaglavlje"/>
      <w:tabs>
        <w:tab w:val="clear" w:pos="4536"/>
        <w:tab w:val="clear" w:pos="9072"/>
        <w:tab w:val="left" w:pos="1418"/>
      </w:tabs>
      <w:rPr>
        <w:color w:val="595959" w:themeColor="text1" w:themeTint="A6"/>
        <w:sz w:val="18"/>
        <w:szCs w:val="18"/>
      </w:rPr>
    </w:pPr>
    <w:r w:rsidRPr="00833320">
      <w:rPr>
        <w:color w:val="595959" w:themeColor="text1" w:themeTint="A6"/>
        <w:sz w:val="18"/>
        <w:szCs w:val="18"/>
      </w:rPr>
      <w:tab/>
      <w:t>OIB: 28957082165</w:t>
    </w:r>
  </w:p>
  <w:p w14:paraId="212B199E" w14:textId="24F2E018" w:rsidR="00620ECD" w:rsidRPr="00833320" w:rsidRDefault="00620ECD" w:rsidP="00833320">
    <w:pPr>
      <w:pStyle w:val="Zaglavlje"/>
      <w:tabs>
        <w:tab w:val="clear" w:pos="4536"/>
        <w:tab w:val="clear" w:pos="9072"/>
        <w:tab w:val="left" w:pos="1418"/>
      </w:tabs>
      <w:rPr>
        <w:color w:val="595959" w:themeColor="text1" w:themeTint="A6"/>
        <w:sz w:val="18"/>
        <w:szCs w:val="18"/>
      </w:rPr>
    </w:pPr>
    <w:r w:rsidRPr="00833320">
      <w:rPr>
        <w:color w:val="595959" w:themeColor="text1" w:themeTint="A6"/>
        <w:sz w:val="18"/>
        <w:szCs w:val="18"/>
      </w:rPr>
      <w:tab/>
      <w:t xml:space="preserve">Tel: 01 28510615 </w:t>
    </w:r>
  </w:p>
  <w:p w14:paraId="2D18C7AF" w14:textId="5FF8E79C" w:rsidR="00620ECD" w:rsidRDefault="00954380" w:rsidP="00620ECD">
    <w:pPr>
      <w:pStyle w:val="Zaglavlje"/>
      <w:tabs>
        <w:tab w:val="clear" w:pos="4536"/>
        <w:tab w:val="clear" w:pos="9072"/>
        <w:tab w:val="left" w:pos="222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DA3518" wp14:editId="16BE3914">
              <wp:simplePos x="0" y="0"/>
              <wp:positionH relativeFrom="column">
                <wp:posOffset>-394970</wp:posOffset>
              </wp:positionH>
              <wp:positionV relativeFrom="paragraph">
                <wp:posOffset>97790</wp:posOffset>
              </wp:positionV>
              <wp:extent cx="6572250" cy="0"/>
              <wp:effectExtent l="0" t="0" r="0" b="0"/>
              <wp:wrapNone/>
              <wp:docPr id="1822398386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5413C65D" id="Ravni poveznik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1pt,7.7pt" to="486.4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Y/zmwEAAJQDAAAOAAAAZHJzL2Uyb0RvYy54bWysU9uO0zAQfUfiHyy/06SVdkFR033Y1e4L&#10;ghWXD/A648aS7bHGpkn/nrHbpgiQEIgXx5c5Z+acmWzvZu/EAShZDL1cr1opIGgcbNj38uuXxzfv&#10;pEhZhUE5DNDLIyR5t3v9ajvFDjY4ohuABJOE1E2xl2POsWuapEfwKq0wQuBHg+RV5iPtm4HUxOze&#10;NZu2vW0mpCESakiJbx9Oj3JX+Y0BnT8akyAL10uuLdeV6vpS1ma3Vd2eVBytPpeh/qEKr2zgpAvV&#10;g8pKfCP7C5W3mjChySuNvkFjrIaqgdWs25/UfB5VhKqFzUlxsSn9P1r94XAfnoltmGLqUnymomI2&#10;5MuX6xNzNeu4mAVzFpovb2/ebjY37Km+vDVXYKSUnwC9KJteOhuKDtWpw/uUORmHXkL4cE1dd/no&#10;oAS78AmMsAMnW1d0nQq4dyQOivuptIaQ16WHzFejC8xY5xZg+2fgOb5AoU7M34AXRM2MIS9gbwPS&#10;77Ln+VKyOcVfHDjpLha84HCsTanWcOurwvOYltn68Vzh159p9x0AAP//AwBQSwMEFAAGAAgAAAAh&#10;AGP8X3DfAAAACQEAAA8AAABkcnMvZG93bnJldi54bWxMj0FLw0AQhe+C/2EZwVu7cdFaYzalFMRa&#10;KMVWqMdtdkyi2dmQ3Tbpv3fEgx7nvY8372WzwTXihF2oPWm4GScgkApvayo1vO2eRlMQIRqypvGE&#10;Gs4YYJZfXmQmtb6nVzxtYyk4hEJqNFQxtqmUoajQmTD2LRJ7H75zJvLZldJ2pudw10iVJBPpTE38&#10;oTItLiosvrZHp2HdLZeL+er8SZt31+/Var95GZ61vr4a5o8gIg7xD4af+lwdcu508EeyQTQaRhOl&#10;GGXj7hYEAw/3irccfgWZZ/L/gvwbAAD//wMAUEsBAi0AFAAGAAgAAAAhALaDOJL+AAAA4QEAABMA&#10;AAAAAAAAAAAAAAAAAAAAAFtDb250ZW50X1R5cGVzXS54bWxQSwECLQAUAAYACAAAACEAOP0h/9YA&#10;AACUAQAACwAAAAAAAAAAAAAAAAAvAQAAX3JlbHMvLnJlbHNQSwECLQAUAAYACAAAACEAe8WP85sB&#10;AACUAwAADgAAAAAAAAAAAAAAAAAuAgAAZHJzL2Uyb0RvYy54bWxQSwECLQAUAAYACAAAACEAY/xf&#10;cN8AAAAJAQAADwAAAAAAAAAAAAAAAAD1AwAAZHJzL2Rvd25yZXYueG1sUEsFBgAAAAAEAAQA8wAA&#10;AAEFAAAAAA==&#10;" strokecolor="#4472c4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35E1D"/>
    <w:multiLevelType w:val="hybridMultilevel"/>
    <w:tmpl w:val="A146A1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23B9D"/>
    <w:multiLevelType w:val="hybridMultilevel"/>
    <w:tmpl w:val="40B868F2"/>
    <w:lvl w:ilvl="0" w:tplc="8C46CF7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572BAD"/>
    <w:multiLevelType w:val="hybridMultilevel"/>
    <w:tmpl w:val="8C68D7B8"/>
    <w:lvl w:ilvl="0" w:tplc="31D8747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545CD"/>
    <w:multiLevelType w:val="hybridMultilevel"/>
    <w:tmpl w:val="10666E22"/>
    <w:lvl w:ilvl="0" w:tplc="E9502C2C">
      <w:start w:val="2"/>
      <w:numFmt w:val="bullet"/>
      <w:lvlText w:val="-"/>
      <w:lvlJc w:val="left"/>
      <w:pPr>
        <w:ind w:left="10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3A68622D"/>
    <w:multiLevelType w:val="hybridMultilevel"/>
    <w:tmpl w:val="350A4A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74288"/>
    <w:multiLevelType w:val="hybridMultilevel"/>
    <w:tmpl w:val="C18C94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5D1246"/>
    <w:multiLevelType w:val="hybridMultilevel"/>
    <w:tmpl w:val="018490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CD"/>
    <w:rsid w:val="00002547"/>
    <w:rsid w:val="00005262"/>
    <w:rsid w:val="00013120"/>
    <w:rsid w:val="00021548"/>
    <w:rsid w:val="0004337C"/>
    <w:rsid w:val="00057A38"/>
    <w:rsid w:val="00094F32"/>
    <w:rsid w:val="000A1EF6"/>
    <w:rsid w:val="000C3E0E"/>
    <w:rsid w:val="00107674"/>
    <w:rsid w:val="001163FE"/>
    <w:rsid w:val="00124767"/>
    <w:rsid w:val="00152E33"/>
    <w:rsid w:val="00193A37"/>
    <w:rsid w:val="001B229B"/>
    <w:rsid w:val="001D1CFA"/>
    <w:rsid w:val="001E3AD2"/>
    <w:rsid w:val="0020280A"/>
    <w:rsid w:val="002059A5"/>
    <w:rsid w:val="0022621F"/>
    <w:rsid w:val="002461C8"/>
    <w:rsid w:val="00247471"/>
    <w:rsid w:val="00265394"/>
    <w:rsid w:val="0027082D"/>
    <w:rsid w:val="00283BDF"/>
    <w:rsid w:val="00284F7C"/>
    <w:rsid w:val="00295B75"/>
    <w:rsid w:val="002B21E2"/>
    <w:rsid w:val="002B38BD"/>
    <w:rsid w:val="002D4BD1"/>
    <w:rsid w:val="002D7244"/>
    <w:rsid w:val="00301DF5"/>
    <w:rsid w:val="00303957"/>
    <w:rsid w:val="00315AB0"/>
    <w:rsid w:val="00346DBE"/>
    <w:rsid w:val="0035440F"/>
    <w:rsid w:val="00360D41"/>
    <w:rsid w:val="003816C3"/>
    <w:rsid w:val="00396319"/>
    <w:rsid w:val="003A24BC"/>
    <w:rsid w:val="003B6C0D"/>
    <w:rsid w:val="003C06C7"/>
    <w:rsid w:val="003D05DA"/>
    <w:rsid w:val="003E7506"/>
    <w:rsid w:val="00402391"/>
    <w:rsid w:val="0040479C"/>
    <w:rsid w:val="00455046"/>
    <w:rsid w:val="00466EC2"/>
    <w:rsid w:val="00472FC0"/>
    <w:rsid w:val="00473927"/>
    <w:rsid w:val="0047509F"/>
    <w:rsid w:val="004932F3"/>
    <w:rsid w:val="004A0330"/>
    <w:rsid w:val="004A5895"/>
    <w:rsid w:val="004C71D8"/>
    <w:rsid w:val="00506F88"/>
    <w:rsid w:val="005542B4"/>
    <w:rsid w:val="00594EBE"/>
    <w:rsid w:val="005A53CF"/>
    <w:rsid w:val="005C01E0"/>
    <w:rsid w:val="005C06C5"/>
    <w:rsid w:val="005C50BD"/>
    <w:rsid w:val="005C7D89"/>
    <w:rsid w:val="005D7B39"/>
    <w:rsid w:val="005E31B9"/>
    <w:rsid w:val="005E55D2"/>
    <w:rsid w:val="006031ED"/>
    <w:rsid w:val="00613866"/>
    <w:rsid w:val="00616A6F"/>
    <w:rsid w:val="0062009C"/>
    <w:rsid w:val="00620EC8"/>
    <w:rsid w:val="00620ECD"/>
    <w:rsid w:val="00621164"/>
    <w:rsid w:val="006355D2"/>
    <w:rsid w:val="00642743"/>
    <w:rsid w:val="0064452F"/>
    <w:rsid w:val="006509C9"/>
    <w:rsid w:val="00651561"/>
    <w:rsid w:val="00696B20"/>
    <w:rsid w:val="006A093E"/>
    <w:rsid w:val="006B247D"/>
    <w:rsid w:val="006E175F"/>
    <w:rsid w:val="006E7A00"/>
    <w:rsid w:val="006F0B01"/>
    <w:rsid w:val="0070214E"/>
    <w:rsid w:val="007055D8"/>
    <w:rsid w:val="00716BAA"/>
    <w:rsid w:val="007263C9"/>
    <w:rsid w:val="007743C7"/>
    <w:rsid w:val="00775691"/>
    <w:rsid w:val="00781228"/>
    <w:rsid w:val="00783E57"/>
    <w:rsid w:val="00794228"/>
    <w:rsid w:val="007A0B91"/>
    <w:rsid w:val="007B53E4"/>
    <w:rsid w:val="007D4254"/>
    <w:rsid w:val="007D4E7D"/>
    <w:rsid w:val="007D66E9"/>
    <w:rsid w:val="007F4245"/>
    <w:rsid w:val="00805F88"/>
    <w:rsid w:val="00817738"/>
    <w:rsid w:val="00824587"/>
    <w:rsid w:val="008303EB"/>
    <w:rsid w:val="008324F6"/>
    <w:rsid w:val="00833320"/>
    <w:rsid w:val="00840719"/>
    <w:rsid w:val="00841DC2"/>
    <w:rsid w:val="00850E2A"/>
    <w:rsid w:val="00851FD0"/>
    <w:rsid w:val="00853356"/>
    <w:rsid w:val="00866A43"/>
    <w:rsid w:val="00882D90"/>
    <w:rsid w:val="00901E6D"/>
    <w:rsid w:val="00905511"/>
    <w:rsid w:val="00931F46"/>
    <w:rsid w:val="0093554E"/>
    <w:rsid w:val="00937438"/>
    <w:rsid w:val="00954380"/>
    <w:rsid w:val="00954926"/>
    <w:rsid w:val="00973F3D"/>
    <w:rsid w:val="00986B3D"/>
    <w:rsid w:val="009A2CDC"/>
    <w:rsid w:val="009B7DC8"/>
    <w:rsid w:val="009C2F18"/>
    <w:rsid w:val="009C5C21"/>
    <w:rsid w:val="009D071B"/>
    <w:rsid w:val="009D7B29"/>
    <w:rsid w:val="009F5DC1"/>
    <w:rsid w:val="009F7A24"/>
    <w:rsid w:val="00A022EE"/>
    <w:rsid w:val="00A234D9"/>
    <w:rsid w:val="00A47629"/>
    <w:rsid w:val="00A47707"/>
    <w:rsid w:val="00A54F8F"/>
    <w:rsid w:val="00A616C2"/>
    <w:rsid w:val="00AA1D12"/>
    <w:rsid w:val="00AA484F"/>
    <w:rsid w:val="00AB3A84"/>
    <w:rsid w:val="00AC7D8D"/>
    <w:rsid w:val="00B30824"/>
    <w:rsid w:val="00B43951"/>
    <w:rsid w:val="00B45B18"/>
    <w:rsid w:val="00B47541"/>
    <w:rsid w:val="00B62B87"/>
    <w:rsid w:val="00B7355F"/>
    <w:rsid w:val="00B85319"/>
    <w:rsid w:val="00B90FE9"/>
    <w:rsid w:val="00BA0DCD"/>
    <w:rsid w:val="00BB4EB1"/>
    <w:rsid w:val="00BC316E"/>
    <w:rsid w:val="00BD6DCD"/>
    <w:rsid w:val="00BF2A46"/>
    <w:rsid w:val="00BF7F44"/>
    <w:rsid w:val="00C27542"/>
    <w:rsid w:val="00C2796D"/>
    <w:rsid w:val="00C42076"/>
    <w:rsid w:val="00C721FA"/>
    <w:rsid w:val="00C74A79"/>
    <w:rsid w:val="00C750BA"/>
    <w:rsid w:val="00C7712B"/>
    <w:rsid w:val="00C81B91"/>
    <w:rsid w:val="00C971F3"/>
    <w:rsid w:val="00C972D8"/>
    <w:rsid w:val="00CA40BF"/>
    <w:rsid w:val="00CB58F5"/>
    <w:rsid w:val="00CB6B99"/>
    <w:rsid w:val="00CB6DC1"/>
    <w:rsid w:val="00CE7B3A"/>
    <w:rsid w:val="00CF2A7A"/>
    <w:rsid w:val="00CF4639"/>
    <w:rsid w:val="00D178AF"/>
    <w:rsid w:val="00D17AEA"/>
    <w:rsid w:val="00D37292"/>
    <w:rsid w:val="00D452B2"/>
    <w:rsid w:val="00D75F94"/>
    <w:rsid w:val="00DA6646"/>
    <w:rsid w:val="00DA75A6"/>
    <w:rsid w:val="00DB1113"/>
    <w:rsid w:val="00DE3C04"/>
    <w:rsid w:val="00DF5E24"/>
    <w:rsid w:val="00E00A71"/>
    <w:rsid w:val="00E2692D"/>
    <w:rsid w:val="00E40A93"/>
    <w:rsid w:val="00E52F43"/>
    <w:rsid w:val="00E60485"/>
    <w:rsid w:val="00E83B07"/>
    <w:rsid w:val="00EA2D3E"/>
    <w:rsid w:val="00EC21C9"/>
    <w:rsid w:val="00EF0099"/>
    <w:rsid w:val="00F27CBE"/>
    <w:rsid w:val="00F431A7"/>
    <w:rsid w:val="00F569B2"/>
    <w:rsid w:val="00F572B9"/>
    <w:rsid w:val="00F6162F"/>
    <w:rsid w:val="00F81880"/>
    <w:rsid w:val="00F84E2A"/>
    <w:rsid w:val="00F97729"/>
    <w:rsid w:val="00FA297C"/>
    <w:rsid w:val="00FA3667"/>
    <w:rsid w:val="00FB12C9"/>
    <w:rsid w:val="00FB3D6B"/>
    <w:rsid w:val="00FC3317"/>
    <w:rsid w:val="00FD0045"/>
    <w:rsid w:val="00FE25CC"/>
    <w:rsid w:val="00F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9143E8B"/>
  <w15:chartTrackingRefBased/>
  <w15:docId w15:val="{C1498CB6-7286-4BA8-98AB-0EAE48212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20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0ECD"/>
  </w:style>
  <w:style w:type="paragraph" w:styleId="Podnoje">
    <w:name w:val="footer"/>
    <w:basedOn w:val="Normal"/>
    <w:link w:val="PodnojeChar"/>
    <w:uiPriority w:val="99"/>
    <w:unhideWhenUsed/>
    <w:rsid w:val="00620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0ECD"/>
  </w:style>
  <w:style w:type="paragraph" w:styleId="Bezproreda">
    <w:name w:val="No Spacing"/>
    <w:uiPriority w:val="1"/>
    <w:qFormat/>
    <w:rsid w:val="00642743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986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2FB41-FFA1-40DD-A779-3ABA24BEA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285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Kozina</dc:creator>
  <cp:keywords/>
  <dc:description/>
  <cp:lastModifiedBy>Andrea Miškić</cp:lastModifiedBy>
  <cp:revision>127</cp:revision>
  <cp:lastPrinted>2025-05-09T07:40:00Z</cp:lastPrinted>
  <dcterms:created xsi:type="dcterms:W3CDTF">2025-09-12T12:54:00Z</dcterms:created>
  <dcterms:modified xsi:type="dcterms:W3CDTF">2026-10-19T12:21:00Z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2f4079b8-e2f1-49da-b52c-8e4451dc1c1c</vt:lpwstr>
  </property>
</Properties>
</file>