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54CB" w14:textId="77777777" w:rsidR="00620ECD" w:rsidRDefault="00620ECD"/>
    <w:p w14:paraId="4289C8CC" w14:textId="6BCC31D0" w:rsidR="005A7542" w:rsidRDefault="00A441AF" w:rsidP="00986F0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Sukladno odredbama Zakon</w:t>
      </w:r>
      <w:r w:rsidR="00393EB2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o fiskalnoj </w:t>
      </w:r>
      <w:r w:rsidR="00986F03">
        <w:rPr>
          <w:rFonts w:asciiTheme="majorBidi" w:hAnsiTheme="majorBidi" w:cstheme="majorBidi"/>
          <w:sz w:val="24"/>
          <w:szCs w:val="24"/>
        </w:rPr>
        <w:t>odgovornosti</w:t>
      </w:r>
      <w:r>
        <w:rPr>
          <w:rFonts w:asciiTheme="majorBidi" w:hAnsiTheme="majorBidi" w:cstheme="majorBidi"/>
          <w:sz w:val="24"/>
          <w:szCs w:val="24"/>
        </w:rPr>
        <w:t xml:space="preserve"> (NN </w:t>
      </w:r>
      <w:r w:rsidR="00393EB2">
        <w:rPr>
          <w:rFonts w:asciiTheme="majorBidi" w:hAnsiTheme="majorBidi" w:cstheme="majorBidi"/>
          <w:sz w:val="24"/>
          <w:szCs w:val="24"/>
        </w:rPr>
        <w:t>118/18</w:t>
      </w:r>
      <w:r w:rsidR="00006B30">
        <w:rPr>
          <w:rFonts w:asciiTheme="majorBidi" w:hAnsiTheme="majorBidi" w:cstheme="majorBidi"/>
          <w:sz w:val="24"/>
          <w:szCs w:val="24"/>
        </w:rPr>
        <w:t>, 83/23</w:t>
      </w:r>
      <w:r>
        <w:rPr>
          <w:rFonts w:asciiTheme="majorBidi" w:hAnsiTheme="majorBidi" w:cstheme="majorBidi"/>
          <w:sz w:val="24"/>
          <w:szCs w:val="24"/>
        </w:rPr>
        <w:t>), Uredbe o sastavljanju i predaji izjave o fiskalno</w:t>
      </w:r>
      <w:r w:rsidR="00986F03">
        <w:rPr>
          <w:rFonts w:asciiTheme="majorBidi" w:hAnsiTheme="majorBidi" w:cstheme="majorBidi"/>
          <w:sz w:val="24"/>
          <w:szCs w:val="24"/>
        </w:rPr>
        <w:t xml:space="preserve">j odgovornosti i izvještaja o primjeni fiskalnih pravila (NN </w:t>
      </w:r>
      <w:r w:rsidR="009D3B01">
        <w:rPr>
          <w:rFonts w:asciiTheme="majorBidi" w:hAnsiTheme="majorBidi" w:cstheme="majorBidi"/>
          <w:sz w:val="24"/>
          <w:szCs w:val="24"/>
        </w:rPr>
        <w:t>95/19</w:t>
      </w:r>
      <w:r w:rsidR="00986F03">
        <w:rPr>
          <w:rFonts w:asciiTheme="majorBidi" w:hAnsiTheme="majorBidi" w:cstheme="majorBidi"/>
          <w:sz w:val="24"/>
          <w:szCs w:val="24"/>
        </w:rPr>
        <w:t>), te Pravilnika o provedbi financijskog upravljanja u javnom sektoru (NN 58/16), ravnateljica Osnovne škole dr. Ante Starčevića</w:t>
      </w:r>
      <w:r w:rsidR="00393EB2">
        <w:rPr>
          <w:rFonts w:asciiTheme="majorBidi" w:hAnsiTheme="majorBidi" w:cstheme="majorBidi"/>
          <w:sz w:val="24"/>
          <w:szCs w:val="24"/>
        </w:rPr>
        <w:t xml:space="preserve"> Danijela Domitrović</w:t>
      </w:r>
      <w:r w:rsidR="00986F03">
        <w:rPr>
          <w:rFonts w:asciiTheme="majorBidi" w:hAnsiTheme="majorBidi" w:cstheme="majorBidi"/>
          <w:sz w:val="24"/>
          <w:szCs w:val="24"/>
        </w:rPr>
        <w:t xml:space="preserve">, </w:t>
      </w:r>
      <w:r w:rsidR="00844C01">
        <w:rPr>
          <w:rFonts w:asciiTheme="majorBidi" w:hAnsiTheme="majorBidi" w:cstheme="majorBidi"/>
          <w:sz w:val="24"/>
          <w:szCs w:val="24"/>
        </w:rPr>
        <w:t xml:space="preserve">uz prethodnu suglasnost Školskog odbora, </w:t>
      </w:r>
      <w:r w:rsidR="00986F03">
        <w:rPr>
          <w:rFonts w:asciiTheme="majorBidi" w:hAnsiTheme="majorBidi" w:cstheme="majorBidi"/>
          <w:sz w:val="24"/>
          <w:szCs w:val="24"/>
        </w:rPr>
        <w:t xml:space="preserve">dana </w:t>
      </w:r>
      <w:r w:rsidR="00DB39F1">
        <w:rPr>
          <w:rFonts w:asciiTheme="majorBidi" w:hAnsiTheme="majorBidi" w:cstheme="majorBidi"/>
          <w:sz w:val="24"/>
          <w:szCs w:val="24"/>
        </w:rPr>
        <w:t>12</w:t>
      </w:r>
      <w:r w:rsidR="009D3B01">
        <w:rPr>
          <w:rFonts w:asciiTheme="majorBidi" w:hAnsiTheme="majorBidi" w:cstheme="majorBidi"/>
          <w:sz w:val="24"/>
          <w:szCs w:val="24"/>
        </w:rPr>
        <w:t>.</w:t>
      </w:r>
      <w:r w:rsidR="00DB39F1">
        <w:rPr>
          <w:rFonts w:asciiTheme="majorBidi" w:hAnsiTheme="majorBidi" w:cstheme="majorBidi"/>
          <w:sz w:val="24"/>
          <w:szCs w:val="24"/>
        </w:rPr>
        <w:t>03</w:t>
      </w:r>
      <w:r w:rsidR="009D3B01">
        <w:rPr>
          <w:rFonts w:asciiTheme="majorBidi" w:hAnsiTheme="majorBidi" w:cstheme="majorBidi"/>
          <w:sz w:val="24"/>
          <w:szCs w:val="24"/>
        </w:rPr>
        <w:t>.</w:t>
      </w:r>
      <w:r w:rsidR="00986F03">
        <w:rPr>
          <w:rFonts w:asciiTheme="majorBidi" w:hAnsiTheme="majorBidi" w:cstheme="majorBidi"/>
          <w:sz w:val="24"/>
          <w:szCs w:val="24"/>
        </w:rPr>
        <w:t>202</w:t>
      </w:r>
      <w:r w:rsidR="00DB39F1">
        <w:rPr>
          <w:rFonts w:asciiTheme="majorBidi" w:hAnsiTheme="majorBidi" w:cstheme="majorBidi"/>
          <w:sz w:val="24"/>
          <w:szCs w:val="24"/>
        </w:rPr>
        <w:t>6</w:t>
      </w:r>
      <w:r w:rsidR="00986F03">
        <w:rPr>
          <w:rFonts w:asciiTheme="majorBidi" w:hAnsiTheme="majorBidi" w:cstheme="majorBidi"/>
          <w:sz w:val="24"/>
          <w:szCs w:val="24"/>
        </w:rPr>
        <w:t>. godine</w:t>
      </w:r>
      <w:r w:rsidR="00393EB2">
        <w:rPr>
          <w:rFonts w:asciiTheme="majorBidi" w:hAnsiTheme="majorBidi" w:cstheme="majorBidi"/>
          <w:sz w:val="24"/>
          <w:szCs w:val="24"/>
        </w:rPr>
        <w:t xml:space="preserve"> donosi</w:t>
      </w:r>
    </w:p>
    <w:p w14:paraId="111475B2" w14:textId="77777777" w:rsidR="003A7F98" w:rsidRDefault="003A7F98" w:rsidP="00986F0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3B50B8A" w14:textId="77777777" w:rsidR="00BF3E00" w:rsidRDefault="00BF3E00" w:rsidP="00BF3E0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33CBEC3" w14:textId="77777777" w:rsidR="00DB39F1" w:rsidRDefault="00DB39F1" w:rsidP="00BF3E0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ODLUKU </w:t>
      </w:r>
    </w:p>
    <w:p w14:paraId="2086A2F1" w14:textId="48983BD9" w:rsidR="003A7F98" w:rsidRPr="00BF3E00" w:rsidRDefault="00DB39F1" w:rsidP="00BF3E0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O IZMJENI </w:t>
      </w:r>
      <w:r w:rsidR="00986F03" w:rsidRPr="00BF3E00">
        <w:rPr>
          <w:rFonts w:asciiTheme="majorBidi" w:hAnsiTheme="majorBidi" w:cstheme="majorBidi"/>
          <w:b/>
          <w:bCs/>
          <w:sz w:val="24"/>
          <w:szCs w:val="24"/>
        </w:rPr>
        <w:t>PROCEDUR</w:t>
      </w: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986F03" w:rsidRPr="00BF3E00">
        <w:rPr>
          <w:rFonts w:asciiTheme="majorBidi" w:hAnsiTheme="majorBidi" w:cstheme="majorBidi"/>
          <w:b/>
          <w:bCs/>
          <w:sz w:val="24"/>
          <w:szCs w:val="24"/>
        </w:rPr>
        <w:t xml:space="preserve"> O KORIŠTENJU POSLOVNE KARTICE</w:t>
      </w:r>
    </w:p>
    <w:p w14:paraId="5C31F351" w14:textId="77777777" w:rsidR="00986F03" w:rsidRPr="00BF3E00" w:rsidRDefault="00986F03" w:rsidP="00BF3E0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0BD0B7B" w14:textId="77777777" w:rsidR="009D3B01" w:rsidRDefault="009D3B01" w:rsidP="005A7542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D00CC37" w14:textId="235125DC" w:rsidR="00986F03" w:rsidRDefault="00393EB2" w:rsidP="009D3B0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3B01">
        <w:rPr>
          <w:rFonts w:asciiTheme="majorBidi" w:hAnsiTheme="majorBidi" w:cstheme="majorBidi"/>
          <w:b/>
          <w:bCs/>
          <w:sz w:val="24"/>
          <w:szCs w:val="24"/>
        </w:rPr>
        <w:t>Članak 1.</w:t>
      </w:r>
    </w:p>
    <w:p w14:paraId="7B264155" w14:textId="77777777" w:rsidR="00DB39F1" w:rsidRPr="009D3B01" w:rsidRDefault="00DB39F1" w:rsidP="009D3B0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373D9A5" w14:textId="2B20C5CD" w:rsidR="00DB39F1" w:rsidRDefault="009D3B01" w:rsidP="00DB39F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DB39F1">
        <w:rPr>
          <w:rFonts w:asciiTheme="majorBidi" w:hAnsiTheme="majorBidi" w:cstheme="majorBidi"/>
          <w:sz w:val="24"/>
          <w:szCs w:val="24"/>
        </w:rPr>
        <w:t xml:space="preserve">U Proceduri o korištenju poslovne kartice, KLASA: 011-01/25-01/08; </w:t>
      </w:r>
      <w:r w:rsidR="00DB39F1" w:rsidRPr="005A7542">
        <w:rPr>
          <w:rFonts w:asciiTheme="majorBidi" w:hAnsiTheme="majorBidi" w:cstheme="majorBidi"/>
          <w:sz w:val="24"/>
          <w:szCs w:val="24"/>
        </w:rPr>
        <w:t>URBROJ:</w:t>
      </w:r>
      <w:r w:rsidR="00DB39F1">
        <w:rPr>
          <w:rFonts w:asciiTheme="majorBidi" w:hAnsiTheme="majorBidi" w:cstheme="majorBidi"/>
          <w:sz w:val="24"/>
          <w:szCs w:val="24"/>
        </w:rPr>
        <w:t xml:space="preserve"> 251-135/01-25-1 od 02.10.2025. godine, u članku 4. stavak 2. briše se.</w:t>
      </w:r>
    </w:p>
    <w:p w14:paraId="589A2344" w14:textId="1DF1824B" w:rsidR="00DB39F1" w:rsidRDefault="00DB39F1" w:rsidP="00DB39F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Stavak 3. postaje stavak 2.</w:t>
      </w:r>
    </w:p>
    <w:p w14:paraId="434DEA09" w14:textId="1E717C30" w:rsidR="00986F03" w:rsidRDefault="00986F03" w:rsidP="009D3B0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C3241DB" w14:textId="77777777" w:rsidR="00986F03" w:rsidRDefault="00986F03" w:rsidP="009D3B0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AEB0ADA" w14:textId="77777777" w:rsidR="00006B30" w:rsidRDefault="00006B30" w:rsidP="009D3B0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AB84427" w14:textId="13C65C59" w:rsidR="00393EB2" w:rsidRPr="009D3B01" w:rsidRDefault="00393EB2" w:rsidP="009D3B0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3B01">
        <w:rPr>
          <w:rFonts w:asciiTheme="majorBidi" w:hAnsiTheme="majorBidi" w:cstheme="majorBidi"/>
          <w:b/>
          <w:bCs/>
          <w:sz w:val="24"/>
          <w:szCs w:val="24"/>
        </w:rPr>
        <w:t>Članak 2.</w:t>
      </w:r>
    </w:p>
    <w:p w14:paraId="0B3BA999" w14:textId="55204BC4" w:rsidR="00006B30" w:rsidRDefault="009D3B01" w:rsidP="00DB39F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213E3455" w14:textId="283AA40C" w:rsidR="00BF3E00" w:rsidRDefault="009D3B01" w:rsidP="009D3B0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BF3E00">
        <w:rPr>
          <w:rFonts w:asciiTheme="majorBidi" w:hAnsiTheme="majorBidi" w:cstheme="majorBidi"/>
          <w:sz w:val="24"/>
          <w:szCs w:val="24"/>
        </w:rPr>
        <w:t xml:space="preserve">Ova </w:t>
      </w:r>
      <w:r w:rsidR="00DB39F1">
        <w:rPr>
          <w:rFonts w:asciiTheme="majorBidi" w:hAnsiTheme="majorBidi" w:cstheme="majorBidi"/>
          <w:sz w:val="24"/>
          <w:szCs w:val="24"/>
        </w:rPr>
        <w:t xml:space="preserve">Odluka o izmjeni </w:t>
      </w:r>
      <w:r w:rsidR="00BF3E00">
        <w:rPr>
          <w:rFonts w:asciiTheme="majorBidi" w:hAnsiTheme="majorBidi" w:cstheme="majorBidi"/>
          <w:sz w:val="24"/>
          <w:szCs w:val="24"/>
        </w:rPr>
        <w:t>Procedur</w:t>
      </w:r>
      <w:r w:rsidR="00DB39F1">
        <w:rPr>
          <w:rFonts w:asciiTheme="majorBidi" w:hAnsiTheme="majorBidi" w:cstheme="majorBidi"/>
          <w:sz w:val="24"/>
          <w:szCs w:val="24"/>
        </w:rPr>
        <w:t>e o korištenju poslovne kartice</w:t>
      </w:r>
      <w:r w:rsidR="00BF3E00">
        <w:rPr>
          <w:rFonts w:asciiTheme="majorBidi" w:hAnsiTheme="majorBidi" w:cstheme="majorBidi"/>
          <w:sz w:val="24"/>
          <w:szCs w:val="24"/>
        </w:rPr>
        <w:t xml:space="preserve"> stupa na snagu danom donošenja </w:t>
      </w:r>
      <w:r w:rsidR="00F96592">
        <w:rPr>
          <w:rFonts w:asciiTheme="majorBidi" w:hAnsiTheme="majorBidi" w:cstheme="majorBidi"/>
          <w:sz w:val="24"/>
          <w:szCs w:val="24"/>
        </w:rPr>
        <w:t>i</w:t>
      </w:r>
      <w:r w:rsidR="00BF3E00">
        <w:rPr>
          <w:rFonts w:asciiTheme="majorBidi" w:hAnsiTheme="majorBidi" w:cstheme="majorBidi"/>
          <w:sz w:val="24"/>
          <w:szCs w:val="24"/>
        </w:rPr>
        <w:t xml:space="preserve"> bit će objavljena na oglasnoj ploči i internetskoj stranici Škole </w:t>
      </w:r>
      <w:hyperlink r:id="rId8" w:history="1">
        <w:r w:rsidR="00BF3E00" w:rsidRPr="006710E6">
          <w:rPr>
            <w:rStyle w:val="Hiperveza"/>
            <w:rFonts w:asciiTheme="majorBidi" w:hAnsiTheme="majorBidi" w:cstheme="majorBidi"/>
            <w:sz w:val="24"/>
            <w:szCs w:val="24"/>
          </w:rPr>
          <w:t>https://os-astarcevica-zg.skole.hr/</w:t>
        </w:r>
      </w:hyperlink>
      <w:r w:rsidR="00BF3E00">
        <w:rPr>
          <w:rFonts w:asciiTheme="majorBidi" w:hAnsiTheme="majorBidi" w:cstheme="majorBidi"/>
          <w:sz w:val="24"/>
          <w:szCs w:val="24"/>
        </w:rPr>
        <w:t xml:space="preserve">. </w:t>
      </w:r>
    </w:p>
    <w:p w14:paraId="6039217A" w14:textId="77777777" w:rsidR="00986F03" w:rsidRDefault="00986F03" w:rsidP="009D3B0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F9B4D06" w14:textId="77777777" w:rsidR="00986F03" w:rsidRDefault="00986F03" w:rsidP="009D3B0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BEF0D84" w14:textId="1893A9DA" w:rsidR="003A7F98" w:rsidRDefault="009D3B01" w:rsidP="009D3B0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 Zagrebu, </w:t>
      </w:r>
      <w:r w:rsidR="00DB39F1">
        <w:rPr>
          <w:rFonts w:asciiTheme="majorBidi" w:hAnsiTheme="majorBidi" w:cstheme="majorBidi"/>
          <w:sz w:val="24"/>
          <w:szCs w:val="24"/>
        </w:rPr>
        <w:t>12</w:t>
      </w:r>
      <w:r>
        <w:rPr>
          <w:rFonts w:asciiTheme="majorBidi" w:hAnsiTheme="majorBidi" w:cstheme="majorBidi"/>
          <w:sz w:val="24"/>
          <w:szCs w:val="24"/>
        </w:rPr>
        <w:t>.</w:t>
      </w:r>
      <w:r w:rsidR="00DB39F1">
        <w:rPr>
          <w:rFonts w:asciiTheme="majorBidi" w:hAnsiTheme="majorBidi" w:cstheme="majorBidi"/>
          <w:sz w:val="24"/>
          <w:szCs w:val="24"/>
        </w:rPr>
        <w:t>03</w:t>
      </w:r>
      <w:r>
        <w:rPr>
          <w:rFonts w:asciiTheme="majorBidi" w:hAnsiTheme="majorBidi" w:cstheme="majorBidi"/>
          <w:sz w:val="24"/>
          <w:szCs w:val="24"/>
        </w:rPr>
        <w:t>.202</w:t>
      </w:r>
      <w:r w:rsidR="00DB39F1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666AB226" w14:textId="77777777" w:rsidR="003A7F98" w:rsidRDefault="003A7F98" w:rsidP="009D3B0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F1D4F0B" w14:textId="5BE8928F" w:rsidR="00A441AF" w:rsidRPr="005A7542" w:rsidRDefault="00A441AF" w:rsidP="009D3B0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5A7542">
        <w:rPr>
          <w:rFonts w:asciiTheme="majorBidi" w:hAnsiTheme="majorBidi" w:cstheme="majorBidi"/>
          <w:sz w:val="24"/>
          <w:szCs w:val="24"/>
        </w:rPr>
        <w:t>KLASA:</w:t>
      </w:r>
      <w:r w:rsidR="00D85367">
        <w:rPr>
          <w:rFonts w:asciiTheme="majorBidi" w:hAnsiTheme="majorBidi" w:cstheme="majorBidi"/>
          <w:sz w:val="24"/>
          <w:szCs w:val="24"/>
        </w:rPr>
        <w:t xml:space="preserve"> 0</w:t>
      </w:r>
      <w:r w:rsidR="00DB39F1">
        <w:rPr>
          <w:rFonts w:asciiTheme="majorBidi" w:hAnsiTheme="majorBidi" w:cstheme="majorBidi"/>
          <w:sz w:val="24"/>
          <w:szCs w:val="24"/>
        </w:rPr>
        <w:t>07</w:t>
      </w:r>
      <w:r w:rsidR="00D85367">
        <w:rPr>
          <w:rFonts w:asciiTheme="majorBidi" w:hAnsiTheme="majorBidi" w:cstheme="majorBidi"/>
          <w:sz w:val="24"/>
          <w:szCs w:val="24"/>
        </w:rPr>
        <w:t>-01/2</w:t>
      </w:r>
      <w:r w:rsidR="00DB39F1">
        <w:rPr>
          <w:rFonts w:asciiTheme="majorBidi" w:hAnsiTheme="majorBidi" w:cstheme="majorBidi"/>
          <w:sz w:val="24"/>
          <w:szCs w:val="24"/>
        </w:rPr>
        <w:t>6</w:t>
      </w:r>
      <w:r w:rsidR="00D85367">
        <w:rPr>
          <w:rFonts w:asciiTheme="majorBidi" w:hAnsiTheme="majorBidi" w:cstheme="majorBidi"/>
          <w:sz w:val="24"/>
          <w:szCs w:val="24"/>
        </w:rPr>
        <w:t>-01/0</w:t>
      </w:r>
      <w:r w:rsidR="00DB39F1">
        <w:rPr>
          <w:rFonts w:asciiTheme="majorBidi" w:hAnsiTheme="majorBidi" w:cstheme="majorBidi"/>
          <w:sz w:val="24"/>
          <w:szCs w:val="24"/>
        </w:rPr>
        <w:t>3</w:t>
      </w:r>
    </w:p>
    <w:p w14:paraId="226E42CC" w14:textId="68C9EF2F" w:rsidR="00A441AF" w:rsidRDefault="00A441AF" w:rsidP="009D3B0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5A7542">
        <w:rPr>
          <w:rFonts w:asciiTheme="majorBidi" w:hAnsiTheme="majorBidi" w:cstheme="majorBidi"/>
          <w:sz w:val="24"/>
          <w:szCs w:val="24"/>
        </w:rPr>
        <w:t>URBROJ:</w:t>
      </w:r>
      <w:r w:rsidR="00D85367">
        <w:rPr>
          <w:rFonts w:asciiTheme="majorBidi" w:hAnsiTheme="majorBidi" w:cstheme="majorBidi"/>
          <w:sz w:val="24"/>
          <w:szCs w:val="24"/>
        </w:rPr>
        <w:t xml:space="preserve"> 251-135/</w:t>
      </w:r>
      <w:r w:rsidR="00DB39F1">
        <w:rPr>
          <w:rFonts w:asciiTheme="majorBidi" w:hAnsiTheme="majorBidi" w:cstheme="majorBidi"/>
          <w:sz w:val="24"/>
          <w:szCs w:val="24"/>
        </w:rPr>
        <w:t>10</w:t>
      </w:r>
      <w:r w:rsidR="00D85367">
        <w:rPr>
          <w:rFonts w:asciiTheme="majorBidi" w:hAnsiTheme="majorBidi" w:cstheme="majorBidi"/>
          <w:sz w:val="24"/>
          <w:szCs w:val="24"/>
        </w:rPr>
        <w:t>-2</w:t>
      </w:r>
      <w:r w:rsidR="00DB39F1">
        <w:rPr>
          <w:rFonts w:asciiTheme="majorBidi" w:hAnsiTheme="majorBidi" w:cstheme="majorBidi"/>
          <w:sz w:val="24"/>
          <w:szCs w:val="24"/>
        </w:rPr>
        <w:t>6</w:t>
      </w:r>
      <w:r w:rsidR="00D85367">
        <w:rPr>
          <w:rFonts w:asciiTheme="majorBidi" w:hAnsiTheme="majorBidi" w:cstheme="majorBidi"/>
          <w:sz w:val="24"/>
          <w:szCs w:val="24"/>
        </w:rPr>
        <w:t>-</w:t>
      </w:r>
      <w:r w:rsidR="00DB39F1">
        <w:rPr>
          <w:rFonts w:asciiTheme="majorBidi" w:hAnsiTheme="majorBidi" w:cstheme="majorBidi"/>
          <w:sz w:val="24"/>
          <w:szCs w:val="24"/>
        </w:rPr>
        <w:t>4</w:t>
      </w:r>
    </w:p>
    <w:p w14:paraId="1CC914FA" w14:textId="77777777" w:rsidR="00DB39F1" w:rsidRDefault="00DB39F1" w:rsidP="009D3B0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F5BB11B" w14:textId="77777777" w:rsidR="00833320" w:rsidRDefault="00833320" w:rsidP="00833320"/>
    <w:p w14:paraId="487E4640" w14:textId="5F51EC6D" w:rsidR="00353BAC" w:rsidRDefault="00353BAC" w:rsidP="00353BAC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 w:rsidRPr="00353BAC">
        <w:rPr>
          <w:rFonts w:ascii="Times New Roman" w:hAnsi="Times New Roman" w:cs="Times New Roman"/>
          <w:sz w:val="24"/>
          <w:szCs w:val="24"/>
        </w:rPr>
        <w:t>Predsjednica Školskog odbora:</w:t>
      </w:r>
      <w:r>
        <w:rPr>
          <w:rFonts w:ascii="Times New Roman" w:hAnsi="Times New Roman" w:cs="Times New Roman"/>
          <w:sz w:val="24"/>
          <w:szCs w:val="24"/>
        </w:rPr>
        <w:tab/>
        <w:t>Ravnateljica škole:</w:t>
      </w:r>
    </w:p>
    <w:p w14:paraId="5F09CCD9" w14:textId="30A37615" w:rsidR="001F7FC5" w:rsidRDefault="00353BAC" w:rsidP="00353BAC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Ivona Gornik, mag. prim.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Danijela Domitrović, prof.</w:t>
      </w:r>
    </w:p>
    <w:p w14:paraId="0BFA7FFB" w14:textId="362D9CEA" w:rsidR="00353BAC" w:rsidRPr="00353BAC" w:rsidRDefault="00353BAC" w:rsidP="001F7FC5">
      <w:pPr>
        <w:rPr>
          <w:rFonts w:ascii="Times New Roman" w:hAnsi="Times New Roman" w:cs="Times New Roman"/>
          <w:sz w:val="24"/>
          <w:szCs w:val="24"/>
        </w:rPr>
      </w:pPr>
    </w:p>
    <w:sectPr w:rsidR="00353BAC" w:rsidRPr="00353BAC" w:rsidSect="00817738">
      <w:headerReference w:type="default" r:id="rId9"/>
      <w:footerReference w:type="default" r:id="rId10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80CC6" w14:textId="77777777" w:rsidR="0024419F" w:rsidRDefault="0024419F" w:rsidP="00620ECD">
      <w:pPr>
        <w:spacing w:after="0" w:line="240" w:lineRule="auto"/>
      </w:pPr>
      <w:r>
        <w:separator/>
      </w:r>
    </w:p>
  </w:endnote>
  <w:endnote w:type="continuationSeparator" w:id="0">
    <w:p w14:paraId="18A75BCC" w14:textId="77777777" w:rsidR="0024419F" w:rsidRDefault="0024419F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D0F2" w14:textId="77777777" w:rsidR="0024419F" w:rsidRDefault="0024419F" w:rsidP="00620ECD">
      <w:pPr>
        <w:spacing w:after="0" w:line="240" w:lineRule="auto"/>
      </w:pPr>
      <w:r>
        <w:separator/>
      </w:r>
    </w:p>
  </w:footnote>
  <w:footnote w:type="continuationSeparator" w:id="0">
    <w:p w14:paraId="3B619297" w14:textId="77777777" w:rsidR="0024419F" w:rsidRDefault="0024419F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40B220D2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Tel: 01 2851</w:t>
    </w:r>
    <w:r w:rsidR="005A7542">
      <w:rPr>
        <w:color w:val="595959" w:themeColor="text1" w:themeTint="A6"/>
        <w:sz w:val="18"/>
        <w:szCs w:val="18"/>
      </w:rPr>
      <w:t xml:space="preserve"> </w:t>
    </w:r>
    <w:r w:rsidRPr="00833320">
      <w:rPr>
        <w:color w:val="595959" w:themeColor="text1" w:themeTint="A6"/>
        <w:sz w:val="18"/>
        <w:szCs w:val="18"/>
      </w:rPr>
      <w:t xml:space="preserve">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35FB"/>
    <w:multiLevelType w:val="hybridMultilevel"/>
    <w:tmpl w:val="3390A616"/>
    <w:lvl w:ilvl="0" w:tplc="DFBA91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84CE1"/>
    <w:multiLevelType w:val="hybridMultilevel"/>
    <w:tmpl w:val="55BA53A0"/>
    <w:lvl w:ilvl="0" w:tplc="A82420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46524"/>
    <w:multiLevelType w:val="hybridMultilevel"/>
    <w:tmpl w:val="B3A2DB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656AD"/>
    <w:multiLevelType w:val="hybridMultilevel"/>
    <w:tmpl w:val="4CE0B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6B30"/>
    <w:rsid w:val="00013FBF"/>
    <w:rsid w:val="0004337C"/>
    <w:rsid w:val="000A1641"/>
    <w:rsid w:val="001D1CFA"/>
    <w:rsid w:val="001F41CD"/>
    <w:rsid w:val="001F7FC5"/>
    <w:rsid w:val="0024419F"/>
    <w:rsid w:val="0026052E"/>
    <w:rsid w:val="00332519"/>
    <w:rsid w:val="00343168"/>
    <w:rsid w:val="00353BAC"/>
    <w:rsid w:val="003816C3"/>
    <w:rsid w:val="003823FA"/>
    <w:rsid w:val="00393EB2"/>
    <w:rsid w:val="003A7F98"/>
    <w:rsid w:val="003D05DA"/>
    <w:rsid w:val="0042078E"/>
    <w:rsid w:val="0047509F"/>
    <w:rsid w:val="005516B2"/>
    <w:rsid w:val="005A7542"/>
    <w:rsid w:val="00616A6F"/>
    <w:rsid w:val="00620ECD"/>
    <w:rsid w:val="00621164"/>
    <w:rsid w:val="00623206"/>
    <w:rsid w:val="00696B20"/>
    <w:rsid w:val="006D0F51"/>
    <w:rsid w:val="006F0B01"/>
    <w:rsid w:val="0070214E"/>
    <w:rsid w:val="00765085"/>
    <w:rsid w:val="007743C7"/>
    <w:rsid w:val="007C2A32"/>
    <w:rsid w:val="007D4254"/>
    <w:rsid w:val="00817738"/>
    <w:rsid w:val="00832977"/>
    <w:rsid w:val="00833320"/>
    <w:rsid w:val="00844C01"/>
    <w:rsid w:val="008F062C"/>
    <w:rsid w:val="00927E6F"/>
    <w:rsid w:val="00954380"/>
    <w:rsid w:val="00986F03"/>
    <w:rsid w:val="00991421"/>
    <w:rsid w:val="009D3B01"/>
    <w:rsid w:val="00A441AF"/>
    <w:rsid w:val="00A64FFE"/>
    <w:rsid w:val="00A70D3F"/>
    <w:rsid w:val="00B26473"/>
    <w:rsid w:val="00B45B18"/>
    <w:rsid w:val="00B6139B"/>
    <w:rsid w:val="00BA2F04"/>
    <w:rsid w:val="00BF3E00"/>
    <w:rsid w:val="00D85367"/>
    <w:rsid w:val="00DB39F1"/>
    <w:rsid w:val="00DF7887"/>
    <w:rsid w:val="00F04E35"/>
    <w:rsid w:val="00F27CBE"/>
    <w:rsid w:val="00F54434"/>
    <w:rsid w:val="00F9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StandardWeb">
    <w:name w:val="Normal (Web)"/>
    <w:basedOn w:val="Normal"/>
    <w:uiPriority w:val="99"/>
    <w:semiHidden/>
    <w:unhideWhenUsed/>
    <w:rsid w:val="0026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A754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F3E0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F3E0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F7F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11</cp:revision>
  <cp:lastPrinted>2026-05-20T11:39:00Z</cp:lastPrinted>
  <dcterms:created xsi:type="dcterms:W3CDTF">2025-11-21T12:28:00Z</dcterms:created>
  <dcterms:modified xsi:type="dcterms:W3CDTF">2026-05-20T11:39:00Z</dcterms:modified>
</cp:coreProperties>
</file>