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B761" w14:textId="77777777" w:rsidR="0048504E" w:rsidRDefault="0048504E" w:rsidP="72600C23">
      <w:pPr>
        <w:rPr>
          <w:rFonts w:eastAsiaTheme="minorEastAsia"/>
        </w:rPr>
      </w:pPr>
    </w:p>
    <w:p w14:paraId="18D3C5CE" w14:textId="77777777" w:rsidR="00F4129D" w:rsidRDefault="00F4129D" w:rsidP="72600C23">
      <w:pPr>
        <w:rPr>
          <w:rFonts w:eastAsiaTheme="minorEastAsia"/>
        </w:rPr>
      </w:pPr>
    </w:p>
    <w:p w14:paraId="0F5820D8" w14:textId="20117A16" w:rsidR="00F4129D" w:rsidRDefault="00A00416" w:rsidP="72600C23">
      <w:pPr>
        <w:spacing w:after="0"/>
        <w:rPr>
          <w:rFonts w:eastAsiaTheme="minorEastAsia"/>
        </w:rPr>
      </w:pPr>
      <w:r w:rsidRPr="72600C23">
        <w:rPr>
          <w:rFonts w:eastAsiaTheme="minorEastAsia"/>
        </w:rPr>
        <w:t>KLASA:</w:t>
      </w:r>
      <w:r w:rsidR="00E01759" w:rsidRPr="72600C23">
        <w:rPr>
          <w:rFonts w:eastAsiaTheme="minorEastAsia"/>
        </w:rPr>
        <w:t xml:space="preserve"> 007-01/2</w:t>
      </w:r>
      <w:r w:rsidR="006E6326">
        <w:rPr>
          <w:rFonts w:eastAsiaTheme="minorEastAsia"/>
        </w:rPr>
        <w:t>6</w:t>
      </w:r>
      <w:r w:rsidR="00E01759" w:rsidRPr="72600C23">
        <w:rPr>
          <w:rFonts w:eastAsiaTheme="minorEastAsia"/>
        </w:rPr>
        <w:t>-02/</w:t>
      </w:r>
      <w:r w:rsidR="006E6326">
        <w:rPr>
          <w:rFonts w:eastAsiaTheme="minorEastAsia"/>
        </w:rPr>
        <w:t>01</w:t>
      </w:r>
      <w:r w:rsidR="00B942BF" w:rsidRPr="72600C23">
        <w:rPr>
          <w:rFonts w:eastAsiaTheme="minorEastAsia"/>
        </w:rPr>
        <w:t xml:space="preserve"> </w:t>
      </w:r>
    </w:p>
    <w:p w14:paraId="42F0AA01" w14:textId="6D7E98A3" w:rsidR="00A00416" w:rsidRDefault="00A00416" w:rsidP="72600C23">
      <w:pPr>
        <w:rPr>
          <w:rFonts w:eastAsiaTheme="minorEastAsia"/>
        </w:rPr>
      </w:pPr>
      <w:r w:rsidRPr="72600C23">
        <w:rPr>
          <w:rFonts w:eastAsiaTheme="minorEastAsia"/>
        </w:rPr>
        <w:t>URBROJ:</w:t>
      </w:r>
      <w:r w:rsidR="003C36BF" w:rsidRPr="72600C23">
        <w:rPr>
          <w:rFonts w:eastAsiaTheme="minorEastAsia"/>
        </w:rPr>
        <w:t xml:space="preserve"> </w:t>
      </w:r>
      <w:r w:rsidR="00E01759" w:rsidRPr="72600C23">
        <w:rPr>
          <w:rFonts w:eastAsiaTheme="minorEastAsia"/>
        </w:rPr>
        <w:t>251-135/10-2</w:t>
      </w:r>
      <w:r w:rsidR="006E6326">
        <w:rPr>
          <w:rFonts w:eastAsiaTheme="minorEastAsia"/>
        </w:rPr>
        <w:t>6</w:t>
      </w:r>
      <w:r w:rsidR="00E01759" w:rsidRPr="72600C23">
        <w:rPr>
          <w:rFonts w:eastAsiaTheme="minorEastAsia"/>
        </w:rPr>
        <w:t>-1</w:t>
      </w:r>
    </w:p>
    <w:p w14:paraId="25B6B04C" w14:textId="77777777" w:rsidR="00A00416" w:rsidRPr="00A00416" w:rsidRDefault="00A00416" w:rsidP="72600C23">
      <w:pPr>
        <w:rPr>
          <w:rFonts w:eastAsiaTheme="minorEastAsia"/>
        </w:rPr>
      </w:pPr>
      <w:r w:rsidRPr="72600C23">
        <w:rPr>
          <w:rFonts w:eastAsiaTheme="minorEastAsia"/>
        </w:rPr>
        <w:t xml:space="preserve">U Zagrebu, </w:t>
      </w:r>
      <w:r w:rsidR="000A060F">
        <w:rPr>
          <w:rFonts w:eastAsiaTheme="minorEastAsia"/>
        </w:rPr>
        <w:t>15</w:t>
      </w:r>
      <w:r w:rsidRPr="72600C23">
        <w:rPr>
          <w:rFonts w:eastAsiaTheme="minorEastAsia"/>
        </w:rPr>
        <w:t>.</w:t>
      </w:r>
      <w:r w:rsidR="000A060F">
        <w:rPr>
          <w:rFonts w:eastAsiaTheme="minorEastAsia"/>
        </w:rPr>
        <w:t>01</w:t>
      </w:r>
      <w:r w:rsidRPr="72600C23">
        <w:rPr>
          <w:rFonts w:eastAsiaTheme="minorEastAsia"/>
        </w:rPr>
        <w:t>.202</w:t>
      </w:r>
      <w:r w:rsidR="000A060F">
        <w:rPr>
          <w:rFonts w:eastAsiaTheme="minorEastAsia"/>
        </w:rPr>
        <w:t>6</w:t>
      </w:r>
      <w:r w:rsidRPr="72600C23">
        <w:rPr>
          <w:rFonts w:eastAsiaTheme="minorEastAsia"/>
        </w:rPr>
        <w:t>.</w:t>
      </w:r>
    </w:p>
    <w:p w14:paraId="6C961578" w14:textId="77777777" w:rsidR="00A00416" w:rsidRDefault="00A00416" w:rsidP="72600C23">
      <w:pPr>
        <w:jc w:val="center"/>
        <w:rPr>
          <w:rFonts w:eastAsiaTheme="minorEastAsia"/>
          <w:b/>
          <w:bCs/>
          <w:sz w:val="24"/>
          <w:szCs w:val="24"/>
        </w:rPr>
      </w:pPr>
    </w:p>
    <w:p w14:paraId="54C28FD5" w14:textId="7A407CD7" w:rsidR="00F4129D" w:rsidRDefault="00F4129D" w:rsidP="72600C23">
      <w:pPr>
        <w:jc w:val="center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ZA</w:t>
      </w:r>
      <w:r w:rsidR="007C1DE0">
        <w:rPr>
          <w:rFonts w:eastAsiaTheme="minorEastAsia"/>
          <w:b/>
          <w:bCs/>
          <w:sz w:val="24"/>
          <w:szCs w:val="24"/>
        </w:rPr>
        <w:t>KLJUČCI SA</w:t>
      </w:r>
      <w:r w:rsidRPr="72600C23">
        <w:rPr>
          <w:rFonts w:eastAsiaTheme="minorEastAsia"/>
          <w:b/>
          <w:bCs/>
          <w:sz w:val="24"/>
          <w:szCs w:val="24"/>
        </w:rPr>
        <w:t xml:space="preserve"> </w:t>
      </w:r>
      <w:r w:rsidR="000E6CA7" w:rsidRPr="72600C23">
        <w:rPr>
          <w:rFonts w:eastAsiaTheme="minorEastAsia"/>
          <w:b/>
          <w:bCs/>
          <w:sz w:val="24"/>
          <w:szCs w:val="24"/>
        </w:rPr>
        <w:t>1</w:t>
      </w:r>
      <w:r w:rsidR="000A060F">
        <w:rPr>
          <w:rFonts w:eastAsiaTheme="minorEastAsia"/>
          <w:b/>
          <w:bCs/>
          <w:sz w:val="24"/>
          <w:szCs w:val="24"/>
        </w:rPr>
        <w:t>5</w:t>
      </w:r>
      <w:r w:rsidRPr="72600C23">
        <w:rPr>
          <w:rFonts w:eastAsiaTheme="minorEastAsia"/>
          <w:b/>
          <w:bCs/>
          <w:sz w:val="24"/>
          <w:szCs w:val="24"/>
        </w:rPr>
        <w:t>. SJEDNICE ŠKOLSKOG ODBORA</w:t>
      </w:r>
    </w:p>
    <w:p w14:paraId="4714C64E" w14:textId="02D3F46B" w:rsidR="00F4129D" w:rsidRDefault="00F4129D" w:rsidP="72600C23">
      <w:pPr>
        <w:jc w:val="center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održane </w:t>
      </w:r>
      <w:r w:rsidR="000A060F">
        <w:rPr>
          <w:rFonts w:eastAsiaTheme="minorEastAsia"/>
          <w:sz w:val="24"/>
          <w:szCs w:val="24"/>
        </w:rPr>
        <w:t>15</w:t>
      </w:r>
      <w:r w:rsidR="000E6CA7" w:rsidRPr="72600C23">
        <w:rPr>
          <w:rFonts w:eastAsiaTheme="minorEastAsia"/>
          <w:sz w:val="24"/>
          <w:szCs w:val="24"/>
        </w:rPr>
        <w:t xml:space="preserve">. </w:t>
      </w:r>
      <w:r w:rsidR="000A060F">
        <w:rPr>
          <w:rFonts w:eastAsiaTheme="minorEastAsia"/>
          <w:sz w:val="24"/>
          <w:szCs w:val="24"/>
        </w:rPr>
        <w:t>siječnja</w:t>
      </w:r>
      <w:r w:rsidRPr="72600C23">
        <w:rPr>
          <w:rFonts w:eastAsiaTheme="minorEastAsia"/>
          <w:sz w:val="24"/>
          <w:szCs w:val="24"/>
        </w:rPr>
        <w:t xml:space="preserve"> 202</w:t>
      </w:r>
      <w:r w:rsidR="000A060F">
        <w:rPr>
          <w:rFonts w:eastAsiaTheme="minorEastAsia"/>
          <w:sz w:val="24"/>
          <w:szCs w:val="24"/>
        </w:rPr>
        <w:t>6</w:t>
      </w:r>
      <w:r w:rsidRPr="72600C23">
        <w:rPr>
          <w:rFonts w:eastAsiaTheme="minorEastAsia"/>
          <w:sz w:val="24"/>
          <w:szCs w:val="24"/>
        </w:rPr>
        <w:t>. godine s početkom u 1</w:t>
      </w:r>
      <w:r w:rsidR="000A060F">
        <w:rPr>
          <w:rFonts w:eastAsiaTheme="minorEastAsia"/>
          <w:sz w:val="24"/>
          <w:szCs w:val="24"/>
        </w:rPr>
        <w:t>8</w:t>
      </w:r>
      <w:r w:rsidRPr="72600C23">
        <w:rPr>
          <w:rFonts w:eastAsiaTheme="minorEastAsia"/>
          <w:sz w:val="24"/>
          <w:szCs w:val="24"/>
        </w:rPr>
        <w:t>.</w:t>
      </w:r>
      <w:r w:rsidR="000A060F">
        <w:rPr>
          <w:rFonts w:eastAsiaTheme="minorEastAsia"/>
          <w:sz w:val="24"/>
          <w:szCs w:val="24"/>
        </w:rPr>
        <w:t>3</w:t>
      </w:r>
      <w:r w:rsidRPr="72600C23">
        <w:rPr>
          <w:rFonts w:eastAsiaTheme="minorEastAsia"/>
          <w:sz w:val="24"/>
          <w:szCs w:val="24"/>
        </w:rPr>
        <w:t>0 sati</w:t>
      </w:r>
      <w:r w:rsidR="4997E746" w:rsidRPr="72600C23">
        <w:rPr>
          <w:rFonts w:eastAsiaTheme="minorEastAsia"/>
          <w:sz w:val="24"/>
          <w:szCs w:val="24"/>
        </w:rPr>
        <w:t xml:space="preserve">, </w:t>
      </w:r>
      <w:r w:rsidR="000A060F">
        <w:rPr>
          <w:rFonts w:eastAsiaTheme="minorEastAsia"/>
          <w:sz w:val="24"/>
          <w:szCs w:val="24"/>
        </w:rPr>
        <w:t>u uredu ravnateljice</w:t>
      </w:r>
    </w:p>
    <w:p w14:paraId="030875B5" w14:textId="77777777" w:rsidR="00F4129D" w:rsidRDefault="00F4129D" w:rsidP="72600C23">
      <w:pPr>
        <w:rPr>
          <w:rFonts w:eastAsiaTheme="minorEastAsia"/>
          <w:sz w:val="24"/>
          <w:szCs w:val="24"/>
        </w:rPr>
      </w:pPr>
    </w:p>
    <w:p w14:paraId="76984C49" w14:textId="77777777" w:rsidR="00F4129D" w:rsidRPr="00F4129D" w:rsidRDefault="00F4129D" w:rsidP="72600C23">
      <w:pPr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Nazočni članovi:</w:t>
      </w:r>
    </w:p>
    <w:p w14:paraId="4BB37AD1" w14:textId="77777777" w:rsidR="00F4129D" w:rsidRPr="00ED1C29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Lana </w:t>
      </w:r>
      <w:proofErr w:type="spellStart"/>
      <w:r w:rsidRPr="72600C23">
        <w:rPr>
          <w:rFonts w:eastAsiaTheme="minorEastAsia"/>
          <w:sz w:val="24"/>
          <w:szCs w:val="24"/>
        </w:rPr>
        <w:t>Đurđek</w:t>
      </w:r>
      <w:proofErr w:type="spellEnd"/>
      <w:r w:rsidRPr="72600C23">
        <w:rPr>
          <w:rFonts w:eastAsiaTheme="minorEastAsia"/>
          <w:sz w:val="24"/>
          <w:szCs w:val="24"/>
        </w:rPr>
        <w:t>, predstavnica Učiteljskog vijeća</w:t>
      </w:r>
    </w:p>
    <w:p w14:paraId="3F7B7CDE" w14:textId="77777777" w:rsidR="00F4129D" w:rsidRPr="00ED1C29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Domagoj </w:t>
      </w:r>
      <w:proofErr w:type="spellStart"/>
      <w:r w:rsidRPr="72600C23">
        <w:rPr>
          <w:rFonts w:eastAsiaTheme="minorEastAsia"/>
          <w:sz w:val="24"/>
          <w:szCs w:val="24"/>
        </w:rPr>
        <w:t>Zovak</w:t>
      </w:r>
      <w:proofErr w:type="spellEnd"/>
      <w:r w:rsidRPr="72600C23">
        <w:rPr>
          <w:rFonts w:eastAsiaTheme="minorEastAsia"/>
          <w:sz w:val="24"/>
          <w:szCs w:val="24"/>
        </w:rPr>
        <w:t>, predstavnik Vijeća roditelja</w:t>
      </w:r>
      <w:r w:rsidR="00DF7D6B" w:rsidRPr="72600C23">
        <w:rPr>
          <w:rFonts w:eastAsiaTheme="minorEastAsia"/>
          <w:sz w:val="24"/>
          <w:szCs w:val="24"/>
        </w:rPr>
        <w:t xml:space="preserve"> </w:t>
      </w:r>
    </w:p>
    <w:p w14:paraId="7F721B6C" w14:textId="77777777" w:rsidR="00F4129D" w:rsidRDefault="00F4129D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Andrea Miškić, predstavnica Zbora radnika</w:t>
      </w:r>
    </w:p>
    <w:p w14:paraId="57930913" w14:textId="77777777" w:rsidR="000A060F" w:rsidRDefault="000E6CA7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Tomislav </w:t>
      </w:r>
      <w:r w:rsidR="00C4768C" w:rsidRPr="72600C23">
        <w:rPr>
          <w:rFonts w:eastAsiaTheme="minorEastAsia"/>
          <w:sz w:val="24"/>
          <w:szCs w:val="24"/>
        </w:rPr>
        <w:t>Ivanek</w:t>
      </w:r>
      <w:r w:rsidRPr="72600C23">
        <w:rPr>
          <w:rFonts w:eastAsiaTheme="minorEastAsia"/>
          <w:sz w:val="24"/>
          <w:szCs w:val="24"/>
        </w:rPr>
        <w:t xml:space="preserve">, predstavnik </w:t>
      </w:r>
      <w:r w:rsidR="00C4768C" w:rsidRPr="72600C23">
        <w:rPr>
          <w:rFonts w:eastAsiaTheme="minorEastAsia"/>
          <w:sz w:val="24"/>
          <w:szCs w:val="24"/>
        </w:rPr>
        <w:t>O</w:t>
      </w:r>
      <w:r w:rsidRPr="72600C23">
        <w:rPr>
          <w:rFonts w:eastAsiaTheme="minorEastAsia"/>
          <w:sz w:val="24"/>
          <w:szCs w:val="24"/>
        </w:rPr>
        <w:t>snivača</w:t>
      </w:r>
    </w:p>
    <w:p w14:paraId="3ED00E12" w14:textId="77777777" w:rsidR="000E6CA7" w:rsidRPr="00ED1C29" w:rsidRDefault="000A060F" w:rsidP="72600C23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Mislav Ramljak, predstavnik</w:t>
      </w:r>
      <w:r w:rsidR="000E6CA7" w:rsidRPr="72600C2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Osnivača</w:t>
      </w:r>
    </w:p>
    <w:p w14:paraId="4EB89F28" w14:textId="77777777" w:rsidR="00A96EDD" w:rsidRPr="00A96EDD" w:rsidRDefault="00A96EDD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 xml:space="preserve">Ostali nazočni: </w:t>
      </w:r>
    </w:p>
    <w:p w14:paraId="77BEEAFA" w14:textId="77777777" w:rsidR="00C023AD" w:rsidRDefault="00A96EDD" w:rsidP="72600C23">
      <w:pPr>
        <w:pStyle w:val="Odlomakpopisa"/>
        <w:numPr>
          <w:ilvl w:val="0"/>
          <w:numId w:val="3"/>
        </w:num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Danijela Domitrović, ravnateljica š</w:t>
      </w:r>
      <w:r w:rsidR="000E6CA7" w:rsidRPr="72600C23">
        <w:rPr>
          <w:rFonts w:eastAsiaTheme="minorEastAsia"/>
          <w:sz w:val="24"/>
          <w:szCs w:val="24"/>
        </w:rPr>
        <w:t>k</w:t>
      </w:r>
      <w:r w:rsidRPr="72600C23">
        <w:rPr>
          <w:rFonts w:eastAsiaTheme="minorEastAsia"/>
          <w:sz w:val="24"/>
          <w:szCs w:val="24"/>
        </w:rPr>
        <w:t>ole</w:t>
      </w:r>
    </w:p>
    <w:p w14:paraId="0113742E" w14:textId="77777777" w:rsidR="00C023AD" w:rsidRPr="00C023AD" w:rsidRDefault="00C023AD" w:rsidP="00C023AD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C023AD">
        <w:rPr>
          <w:rFonts w:eastAsiaTheme="minorEastAsia"/>
          <w:b/>
          <w:bCs/>
          <w:sz w:val="24"/>
          <w:szCs w:val="24"/>
        </w:rPr>
        <w:t>Nije nazočna:</w:t>
      </w:r>
    </w:p>
    <w:p w14:paraId="1BBE9A79" w14:textId="0737704A" w:rsidR="001E6483" w:rsidRPr="00C023AD" w:rsidRDefault="00C023AD" w:rsidP="00C023AD">
      <w:pPr>
        <w:pStyle w:val="Odlomakpopisa"/>
        <w:numPr>
          <w:ilvl w:val="0"/>
          <w:numId w:val="5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Ivona Gornik, </w:t>
      </w:r>
      <w:r w:rsidRPr="72600C23">
        <w:rPr>
          <w:rFonts w:eastAsiaTheme="minorEastAsia"/>
          <w:sz w:val="24"/>
          <w:szCs w:val="24"/>
        </w:rPr>
        <w:t>predstavnica Učiteljskog vijeća</w:t>
      </w:r>
    </w:p>
    <w:p w14:paraId="7A38DEBB" w14:textId="77777777" w:rsidR="000E6CA7" w:rsidRPr="000E6CA7" w:rsidRDefault="000E6CA7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72C5B6C6" w14:textId="77777777" w:rsidR="00616AF1" w:rsidRPr="00616AF1" w:rsidRDefault="00616AF1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Na početku </w:t>
      </w:r>
      <w:r w:rsidR="00C4768C" w:rsidRPr="72600C23">
        <w:rPr>
          <w:rFonts w:eastAsiaTheme="minorEastAsia"/>
          <w:sz w:val="24"/>
          <w:szCs w:val="24"/>
        </w:rPr>
        <w:t>1</w:t>
      </w:r>
      <w:r w:rsidR="000A060F">
        <w:rPr>
          <w:rFonts w:eastAsiaTheme="minorEastAsia"/>
          <w:sz w:val="24"/>
          <w:szCs w:val="24"/>
        </w:rPr>
        <w:t>5</w:t>
      </w:r>
      <w:r w:rsidRPr="72600C23">
        <w:rPr>
          <w:rFonts w:eastAsiaTheme="minorEastAsia"/>
          <w:sz w:val="24"/>
          <w:szCs w:val="24"/>
        </w:rPr>
        <w:t>. sjednice Školskog odbora</w:t>
      </w:r>
      <w:r w:rsidR="000A060F">
        <w:rPr>
          <w:rFonts w:eastAsiaTheme="minorEastAsia"/>
          <w:sz w:val="24"/>
          <w:szCs w:val="24"/>
        </w:rPr>
        <w:t xml:space="preserve"> zamjenica predsjednice </w:t>
      </w:r>
      <w:r w:rsidR="00317044">
        <w:rPr>
          <w:rFonts w:eastAsiaTheme="minorEastAsia"/>
          <w:sz w:val="24"/>
          <w:szCs w:val="24"/>
        </w:rPr>
        <w:t xml:space="preserve">Školskog odbora Lana </w:t>
      </w:r>
      <w:proofErr w:type="spellStart"/>
      <w:r w:rsidR="00317044">
        <w:rPr>
          <w:rFonts w:eastAsiaTheme="minorEastAsia"/>
          <w:sz w:val="24"/>
          <w:szCs w:val="24"/>
        </w:rPr>
        <w:t>Đurdek</w:t>
      </w:r>
      <w:proofErr w:type="spellEnd"/>
      <w:r w:rsidRPr="72600C23">
        <w:rPr>
          <w:rFonts w:eastAsiaTheme="minorEastAsia"/>
          <w:sz w:val="24"/>
          <w:szCs w:val="24"/>
        </w:rPr>
        <w:t xml:space="preserve"> pozdravlja sve prisutne i čita prijedlog dnevnog reda.</w:t>
      </w:r>
    </w:p>
    <w:p w14:paraId="2601BA19" w14:textId="77777777" w:rsidR="00F746A7" w:rsidRDefault="00F746A7" w:rsidP="72600C23">
      <w:pPr>
        <w:spacing w:line="240" w:lineRule="auto"/>
        <w:rPr>
          <w:rFonts w:eastAsiaTheme="minorEastAsia"/>
          <w:sz w:val="24"/>
          <w:szCs w:val="24"/>
        </w:rPr>
      </w:pPr>
    </w:p>
    <w:p w14:paraId="2B4D27C7" w14:textId="77777777" w:rsidR="00F746A7" w:rsidRDefault="00F746A7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Dnevni red:</w:t>
      </w:r>
    </w:p>
    <w:p w14:paraId="49FBB6D6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1. Imenovanja zapisničara sjednice</w:t>
      </w:r>
    </w:p>
    <w:p w14:paraId="58A21CC3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2. Usvajanje zapisnika 14. sjednice Školskog odbora</w:t>
      </w:r>
    </w:p>
    <w:p w14:paraId="5E3649B1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3. Verifikacija novog člana Školskog odbora</w:t>
      </w:r>
    </w:p>
    <w:p w14:paraId="63B5F7DF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 xml:space="preserve">4. Suglasnost za zapošljavanje: </w:t>
      </w:r>
    </w:p>
    <w:p w14:paraId="56F3076B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Učitelj/</w:t>
      </w:r>
      <w:proofErr w:type="spellStart"/>
      <w:r w:rsidRPr="00317044">
        <w:rPr>
          <w:rFonts w:eastAsiaTheme="minorEastAsia"/>
          <w:sz w:val="24"/>
          <w:szCs w:val="24"/>
        </w:rPr>
        <w:t>ica</w:t>
      </w:r>
      <w:proofErr w:type="spellEnd"/>
      <w:r w:rsidRPr="00317044">
        <w:rPr>
          <w:rFonts w:eastAsiaTheme="minorEastAsia"/>
          <w:sz w:val="24"/>
          <w:szCs w:val="24"/>
        </w:rPr>
        <w:t xml:space="preserve"> geografije, na neodređeno nepuno radno vrijeme</w:t>
      </w:r>
    </w:p>
    <w:p w14:paraId="447072CE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Pomoćnik u nastavi, na određeno nepuno radno vrijeme</w:t>
      </w:r>
    </w:p>
    <w:p w14:paraId="28F127FF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5. Plan nabave za 2026. godinu</w:t>
      </w:r>
    </w:p>
    <w:p w14:paraId="46982F56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 xml:space="preserve">6. Jednostavna nabava </w:t>
      </w:r>
    </w:p>
    <w:p w14:paraId="575CDDF1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Razni prehrambeni proizvodi</w:t>
      </w:r>
    </w:p>
    <w:p w14:paraId="20BB4F61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Pekarski proizvodi</w:t>
      </w:r>
    </w:p>
    <w:p w14:paraId="4CE0F422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Pripremljena hrana – pizza</w:t>
      </w:r>
    </w:p>
    <w:p w14:paraId="6D02A985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Materijali za tekuće održavanje; zaštitna odjeća; Alati</w:t>
      </w:r>
    </w:p>
    <w:p w14:paraId="1A2E461C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Materijali za čišćenje</w:t>
      </w:r>
    </w:p>
    <w:p w14:paraId="23EEE1B7" w14:textId="77777777" w:rsidR="00C023AD" w:rsidRDefault="00C023AD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6223D0FB" w14:textId="77777777" w:rsidR="00C023AD" w:rsidRDefault="00C023AD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2AAF6C5A" w14:textId="77777777" w:rsidR="00C023AD" w:rsidRDefault="00C023AD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72E391FF" w14:textId="77777777" w:rsidR="00C023AD" w:rsidRDefault="00C023AD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7C445E22" w14:textId="26DC7790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 xml:space="preserve">7. Izvješće o stanju sigurnosti, provođenju preventivnih programa te mjerama poduzetim </w:t>
      </w:r>
    </w:p>
    <w:p w14:paraId="65DC46DE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u cilju zaštite prava učenika tijekom i. polugodišta 2025./2026.</w:t>
      </w:r>
    </w:p>
    <w:p w14:paraId="4E97B10D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8. Usvajanje Protokola OŠ dr. Ante Starčevića</w:t>
      </w:r>
    </w:p>
    <w:p w14:paraId="6C4ED7D1" w14:textId="192916FE" w:rsidR="00317044" w:rsidRDefault="00317044" w:rsidP="00C023AD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Protokol o postupanju u slučaju namjernog samoozljeđivanja učenika</w:t>
      </w:r>
    </w:p>
    <w:p w14:paraId="27BA5B12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Protokol o postupanju u slučaju sukoba među učenicima</w:t>
      </w:r>
    </w:p>
    <w:p w14:paraId="33449BFB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Protokol o postupanju u slučaju incidentnih situacija</w:t>
      </w:r>
    </w:p>
    <w:p w14:paraId="6A20A8E0" w14:textId="77777777" w:rsidR="00317044" w:rsidRPr="00317044" w:rsidRDefault="00317044" w:rsidP="00317044">
      <w:pPr>
        <w:spacing w:after="0" w:line="240" w:lineRule="auto"/>
        <w:ind w:firstLine="426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• Protokol o postupanju u slučaju suicidalnosti učenika</w:t>
      </w:r>
    </w:p>
    <w:p w14:paraId="01FB782A" w14:textId="77777777" w:rsidR="00317044" w:rsidRPr="00317044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9. Odluka o otpisu knjižnične građe iz fonda školske knjižnice</w:t>
      </w:r>
    </w:p>
    <w:p w14:paraId="273D8E1E" w14:textId="77777777" w:rsidR="72600C23" w:rsidRDefault="00317044" w:rsidP="00317044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17044">
        <w:rPr>
          <w:rFonts w:eastAsiaTheme="minorEastAsia"/>
          <w:sz w:val="24"/>
          <w:szCs w:val="24"/>
        </w:rPr>
        <w:t>10. Razno</w:t>
      </w:r>
      <w:r w:rsidRPr="00317044">
        <w:rPr>
          <w:rFonts w:eastAsiaTheme="minorEastAsia"/>
          <w:sz w:val="24"/>
          <w:szCs w:val="24"/>
        </w:rPr>
        <w:cr/>
      </w:r>
    </w:p>
    <w:p w14:paraId="34D11294" w14:textId="77777777" w:rsidR="00C023AD" w:rsidRDefault="00C023AD" w:rsidP="72600C23">
      <w:pPr>
        <w:spacing w:line="240" w:lineRule="auto"/>
        <w:rPr>
          <w:rFonts w:eastAsiaTheme="minorEastAsia"/>
          <w:sz w:val="24"/>
          <w:szCs w:val="24"/>
        </w:rPr>
      </w:pPr>
    </w:p>
    <w:p w14:paraId="7F81EAD7" w14:textId="7A91575A" w:rsidR="00657EE6" w:rsidRDefault="00854553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Ad 1.</w:t>
      </w:r>
    </w:p>
    <w:p w14:paraId="4D427E53" w14:textId="77777777" w:rsidR="00224CB9" w:rsidRPr="00C95E50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 xml:space="preserve">Za zapisničara sjednice jednoglasno je izabran </w:t>
      </w:r>
      <w:r w:rsidR="68E505D5" w:rsidRPr="72600C23">
        <w:rPr>
          <w:rFonts w:eastAsiaTheme="minorEastAsia"/>
          <w:b/>
          <w:bCs/>
          <w:sz w:val="24"/>
          <w:szCs w:val="24"/>
        </w:rPr>
        <w:t xml:space="preserve">Domagoj </w:t>
      </w:r>
      <w:proofErr w:type="spellStart"/>
      <w:r w:rsidR="68E505D5" w:rsidRPr="72600C23">
        <w:rPr>
          <w:rFonts w:eastAsiaTheme="minorEastAsia"/>
          <w:b/>
          <w:bCs/>
          <w:sz w:val="24"/>
          <w:szCs w:val="24"/>
        </w:rPr>
        <w:t>Zovak</w:t>
      </w:r>
      <w:proofErr w:type="spellEnd"/>
      <w:r w:rsidRPr="72600C23">
        <w:rPr>
          <w:rFonts w:eastAsiaTheme="minorEastAsia"/>
          <w:b/>
          <w:bCs/>
          <w:sz w:val="24"/>
          <w:szCs w:val="24"/>
        </w:rPr>
        <w:t>.</w:t>
      </w:r>
    </w:p>
    <w:p w14:paraId="0AF51F0E" w14:textId="77777777" w:rsidR="00C95E50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78B51AF3" w14:textId="77777777" w:rsidR="00224CB9" w:rsidRDefault="00224CB9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Ad 2.</w:t>
      </w:r>
    </w:p>
    <w:p w14:paraId="2EB9F478" w14:textId="77777777" w:rsidR="009B65ED" w:rsidRPr="00EC2135" w:rsidRDefault="00C95E50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2600C23">
        <w:rPr>
          <w:rFonts w:eastAsiaTheme="minorEastAsia"/>
          <w:b/>
          <w:bCs/>
          <w:sz w:val="24"/>
          <w:szCs w:val="24"/>
        </w:rPr>
        <w:t>Zapisnik 1</w:t>
      </w:r>
      <w:r w:rsidR="00317044">
        <w:rPr>
          <w:rFonts w:eastAsiaTheme="minorEastAsia"/>
          <w:b/>
          <w:bCs/>
          <w:sz w:val="24"/>
          <w:szCs w:val="24"/>
        </w:rPr>
        <w:t>4</w:t>
      </w:r>
      <w:r w:rsidRPr="72600C23">
        <w:rPr>
          <w:rFonts w:eastAsiaTheme="minorEastAsia"/>
          <w:b/>
          <w:bCs/>
          <w:sz w:val="24"/>
          <w:szCs w:val="24"/>
        </w:rPr>
        <w:t>. sjednice Školskog odbora jednoglasno je usvojen.</w:t>
      </w:r>
    </w:p>
    <w:p w14:paraId="2EE467FA" w14:textId="77777777" w:rsidR="00B77E81" w:rsidRDefault="00B77E81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0EE96EEE" w14:textId="77777777" w:rsidR="00147352" w:rsidRDefault="00B77E81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 xml:space="preserve">Ad 3. </w:t>
      </w:r>
      <w:r w:rsidR="66E9E231" w:rsidRPr="72600C23">
        <w:rPr>
          <w:rFonts w:eastAsiaTheme="minorEastAsia"/>
          <w:sz w:val="24"/>
          <w:szCs w:val="24"/>
        </w:rPr>
        <w:t xml:space="preserve"> </w:t>
      </w:r>
      <w:r w:rsidR="00317044" w:rsidRPr="00317044">
        <w:rPr>
          <w:rFonts w:eastAsiaTheme="minorEastAsia"/>
          <w:sz w:val="24"/>
          <w:szCs w:val="24"/>
        </w:rPr>
        <w:t>Verifikac</w:t>
      </w:r>
      <w:r w:rsidR="00317044">
        <w:rPr>
          <w:rFonts w:eastAsiaTheme="minorEastAsia"/>
          <w:sz w:val="24"/>
          <w:szCs w:val="24"/>
        </w:rPr>
        <w:t>ija novog člana Školskog odbora</w:t>
      </w:r>
    </w:p>
    <w:p w14:paraId="098A5387" w14:textId="2D1EBA9A" w:rsidR="004D3042" w:rsidRPr="00147352" w:rsidRDefault="004D3042" w:rsidP="72600C23">
      <w:pPr>
        <w:spacing w:line="240" w:lineRule="auto"/>
        <w:rPr>
          <w:rFonts w:eastAsiaTheme="minorEastAsia"/>
          <w:sz w:val="24"/>
          <w:szCs w:val="24"/>
        </w:rPr>
      </w:pPr>
      <w:r>
        <w:br/>
      </w:r>
      <w:r w:rsidR="00317044">
        <w:rPr>
          <w:rFonts w:eastAsiaTheme="minorEastAsia"/>
          <w:b/>
          <w:bCs/>
          <w:sz w:val="24"/>
          <w:szCs w:val="24"/>
        </w:rPr>
        <w:t xml:space="preserve">Gospodin </w:t>
      </w:r>
      <w:r w:rsidR="00C023AD">
        <w:rPr>
          <w:rFonts w:eastAsiaTheme="minorEastAsia"/>
          <w:b/>
          <w:bCs/>
          <w:sz w:val="24"/>
          <w:szCs w:val="24"/>
        </w:rPr>
        <w:t xml:space="preserve">Mislav </w:t>
      </w:r>
      <w:r w:rsidR="00317044">
        <w:rPr>
          <w:rFonts w:eastAsiaTheme="minorEastAsia"/>
          <w:b/>
          <w:bCs/>
          <w:sz w:val="24"/>
          <w:szCs w:val="24"/>
        </w:rPr>
        <w:t>Ramljak verificiran je kao član Školskog odbora.</w:t>
      </w:r>
    </w:p>
    <w:p w14:paraId="1AB31658" w14:textId="77777777" w:rsidR="00657E2A" w:rsidRDefault="00657E2A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636CFF90" w14:textId="77777777" w:rsidR="00317044" w:rsidRDefault="00317044" w:rsidP="72600C23">
      <w:pPr>
        <w:spacing w:line="240" w:lineRule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Ad 4.</w:t>
      </w:r>
    </w:p>
    <w:p w14:paraId="669F9CEF" w14:textId="642B23D0" w:rsidR="00657E2A" w:rsidRPr="00657E2A" w:rsidRDefault="00657E2A" w:rsidP="00657E2A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657E2A">
        <w:rPr>
          <w:rFonts w:eastAsiaTheme="minorEastAsia"/>
          <w:b/>
          <w:bCs/>
          <w:sz w:val="24"/>
          <w:szCs w:val="24"/>
        </w:rPr>
        <w:t xml:space="preserve">Školski odbor jednoglasno je potvrdio zapošljavanje </w:t>
      </w:r>
      <w:r w:rsidR="00C45CC9">
        <w:rPr>
          <w:rFonts w:eastAsiaTheme="minorEastAsia"/>
          <w:b/>
          <w:bCs/>
          <w:sz w:val="24"/>
          <w:szCs w:val="24"/>
        </w:rPr>
        <w:t>Maj</w:t>
      </w:r>
      <w:r w:rsidRPr="00657E2A">
        <w:rPr>
          <w:rFonts w:eastAsiaTheme="minorEastAsia"/>
          <w:b/>
          <w:bCs/>
          <w:sz w:val="24"/>
          <w:szCs w:val="24"/>
        </w:rPr>
        <w:t>e</w:t>
      </w:r>
      <w:r w:rsidR="00C45CC9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657E2A">
        <w:rPr>
          <w:rFonts w:eastAsiaTheme="minorEastAsia"/>
          <w:b/>
          <w:bCs/>
          <w:sz w:val="24"/>
          <w:szCs w:val="24"/>
        </w:rPr>
        <w:t>Kor</w:t>
      </w:r>
      <w:r w:rsidR="00C023AD">
        <w:rPr>
          <w:rFonts w:eastAsiaTheme="minorEastAsia"/>
          <w:b/>
          <w:bCs/>
          <w:sz w:val="24"/>
          <w:szCs w:val="24"/>
        </w:rPr>
        <w:t>u</w:t>
      </w:r>
      <w:r w:rsidRPr="00657E2A">
        <w:rPr>
          <w:rFonts w:eastAsiaTheme="minorEastAsia"/>
          <w:b/>
          <w:bCs/>
          <w:sz w:val="24"/>
          <w:szCs w:val="24"/>
        </w:rPr>
        <w:t>nić</w:t>
      </w:r>
      <w:proofErr w:type="spellEnd"/>
      <w:r w:rsidRPr="00657E2A">
        <w:rPr>
          <w:rFonts w:eastAsiaTheme="minorEastAsia"/>
          <w:b/>
          <w:bCs/>
          <w:sz w:val="24"/>
          <w:szCs w:val="24"/>
        </w:rPr>
        <w:t xml:space="preserve"> Kučić </w:t>
      </w:r>
      <w:r w:rsidR="00C023AD">
        <w:rPr>
          <w:rFonts w:eastAsiaTheme="minorEastAsia"/>
          <w:b/>
          <w:bCs/>
          <w:sz w:val="24"/>
          <w:szCs w:val="24"/>
        </w:rPr>
        <w:t xml:space="preserve">na radno mjesto učiteljice geografije na nepuno neodređeno radno vrijeme </w:t>
      </w:r>
      <w:r w:rsidRPr="00657E2A">
        <w:rPr>
          <w:rFonts w:eastAsiaTheme="minorEastAsia"/>
          <w:b/>
          <w:bCs/>
          <w:sz w:val="24"/>
          <w:szCs w:val="24"/>
        </w:rPr>
        <w:t>i Nike Simić</w:t>
      </w:r>
      <w:r w:rsidR="00C023AD">
        <w:rPr>
          <w:rFonts w:eastAsiaTheme="minorEastAsia"/>
          <w:b/>
          <w:bCs/>
          <w:sz w:val="24"/>
          <w:szCs w:val="24"/>
        </w:rPr>
        <w:t xml:space="preserve"> na radno mjesto pomoćnice u nastavi na nepuno određeno radno vrijeme.</w:t>
      </w:r>
    </w:p>
    <w:p w14:paraId="14545A43" w14:textId="77777777" w:rsidR="001421FD" w:rsidRDefault="001421FD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0317833A" w14:textId="77777777" w:rsidR="00C45CC9" w:rsidRDefault="00C45CC9" w:rsidP="72600C23">
      <w:pPr>
        <w:spacing w:line="240" w:lineRule="auto"/>
        <w:rPr>
          <w:rFonts w:eastAsiaTheme="minorEastAsia"/>
          <w:bCs/>
          <w:sz w:val="24"/>
          <w:szCs w:val="24"/>
        </w:rPr>
      </w:pPr>
      <w:r w:rsidRPr="00C45CC9">
        <w:rPr>
          <w:rFonts w:eastAsiaTheme="minorEastAsia"/>
          <w:bCs/>
          <w:sz w:val="24"/>
          <w:szCs w:val="24"/>
        </w:rPr>
        <w:t>Ad 5.</w:t>
      </w:r>
    </w:p>
    <w:p w14:paraId="0075EE35" w14:textId="77777777" w:rsidR="00465BFC" w:rsidRDefault="00465BFC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657E2A">
        <w:rPr>
          <w:rFonts w:eastAsiaTheme="minorEastAsia"/>
          <w:b/>
          <w:bCs/>
          <w:sz w:val="24"/>
          <w:szCs w:val="24"/>
        </w:rPr>
        <w:t>Školski odbor jednoglasno j</w:t>
      </w:r>
      <w:r>
        <w:rPr>
          <w:rFonts w:eastAsiaTheme="minorEastAsia"/>
          <w:b/>
          <w:bCs/>
          <w:sz w:val="24"/>
          <w:szCs w:val="24"/>
        </w:rPr>
        <w:t>e podržao plan nabave za 2026. godinu.</w:t>
      </w:r>
    </w:p>
    <w:p w14:paraId="47400C32" w14:textId="77777777" w:rsidR="00465BFC" w:rsidRDefault="00465BFC" w:rsidP="00465BFC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7F20A2B1" w14:textId="77777777" w:rsidR="00465BFC" w:rsidRDefault="00465BFC" w:rsidP="00465BFC">
      <w:pPr>
        <w:spacing w:line="240" w:lineRule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Ad 6. </w:t>
      </w:r>
    </w:p>
    <w:p w14:paraId="55F1A669" w14:textId="52C9F8FE" w:rsidR="00465BFC" w:rsidRDefault="00F574FF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 postupku jednostavne nabave za razne prehrambene proizvode </w:t>
      </w:r>
      <w:r w:rsidR="00465BFC" w:rsidRPr="00657E2A">
        <w:rPr>
          <w:rFonts w:eastAsiaTheme="minorEastAsia"/>
          <w:b/>
          <w:bCs/>
          <w:sz w:val="24"/>
          <w:szCs w:val="24"/>
        </w:rPr>
        <w:t>Školski odbor jednoglasno j</w:t>
      </w:r>
      <w:r w:rsidR="00465BFC">
        <w:rPr>
          <w:rFonts w:eastAsiaTheme="minorEastAsia"/>
          <w:b/>
          <w:bCs/>
          <w:sz w:val="24"/>
          <w:szCs w:val="24"/>
        </w:rPr>
        <w:t xml:space="preserve">e </w:t>
      </w:r>
      <w:r>
        <w:rPr>
          <w:rFonts w:eastAsiaTheme="minorEastAsia"/>
          <w:b/>
          <w:bCs/>
          <w:sz w:val="24"/>
          <w:szCs w:val="24"/>
        </w:rPr>
        <w:t>izabrao</w:t>
      </w:r>
      <w:r w:rsidR="00465BFC">
        <w:rPr>
          <w:rFonts w:eastAsiaTheme="minorEastAsia"/>
          <w:b/>
          <w:bCs/>
          <w:sz w:val="24"/>
          <w:szCs w:val="24"/>
        </w:rPr>
        <w:t xml:space="preserve"> tvrtk</w:t>
      </w:r>
      <w:r>
        <w:rPr>
          <w:rFonts w:eastAsiaTheme="minorEastAsia"/>
          <w:b/>
          <w:bCs/>
          <w:sz w:val="24"/>
          <w:szCs w:val="24"/>
        </w:rPr>
        <w:t>u</w:t>
      </w:r>
      <w:r w:rsidR="00465BFC">
        <w:rPr>
          <w:rFonts w:eastAsiaTheme="minorEastAsia"/>
          <w:b/>
          <w:bCs/>
          <w:sz w:val="24"/>
          <w:szCs w:val="24"/>
        </w:rPr>
        <w:t xml:space="preserve"> Rio Grande.</w:t>
      </w:r>
    </w:p>
    <w:p w14:paraId="30F4D8D4" w14:textId="77777777" w:rsidR="00F574FF" w:rsidRDefault="00F574FF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72E08002" w14:textId="77777777" w:rsidR="00F574FF" w:rsidRDefault="00F574FF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568235B1" w14:textId="77777777" w:rsidR="00F574FF" w:rsidRDefault="00F574FF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6CCB27E8" w14:textId="77777777" w:rsidR="00F574FF" w:rsidRDefault="00F574FF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1068B60B" w14:textId="77777777" w:rsidR="00F574FF" w:rsidRDefault="00F574FF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6F55BE8E" w14:textId="76B55A72" w:rsidR="00F574FF" w:rsidRDefault="00F574FF" w:rsidP="00F574FF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 postupku jednostavne nabave za pekarske proizvode </w:t>
      </w:r>
      <w:r w:rsidRPr="00657E2A">
        <w:rPr>
          <w:rFonts w:eastAsiaTheme="minorEastAsia"/>
          <w:b/>
          <w:bCs/>
          <w:sz w:val="24"/>
          <w:szCs w:val="24"/>
        </w:rPr>
        <w:t>Školski odbor jednoglasno j</w:t>
      </w:r>
      <w:r>
        <w:rPr>
          <w:rFonts w:eastAsiaTheme="minorEastAsia"/>
          <w:b/>
          <w:bCs/>
          <w:sz w:val="24"/>
          <w:szCs w:val="24"/>
        </w:rPr>
        <w:t>e izabrao tvrtku Tin-proizvodnja d.o.o.</w:t>
      </w:r>
    </w:p>
    <w:p w14:paraId="39B8AE38" w14:textId="64506096" w:rsidR="003A30E1" w:rsidRDefault="00690A61" w:rsidP="003A30E1">
      <w:pPr>
        <w:spacing w:line="240" w:lineRule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 postupku jednostavne nabave za </w:t>
      </w:r>
      <w:r w:rsidRPr="00690A61">
        <w:rPr>
          <w:rFonts w:eastAsiaTheme="minorEastAsia"/>
          <w:b/>
          <w:sz w:val="24"/>
          <w:szCs w:val="24"/>
        </w:rPr>
        <w:t>Pripremljenu hrana – pizza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 w:rsidRPr="00657E2A">
        <w:rPr>
          <w:rFonts w:eastAsiaTheme="minorEastAsia"/>
          <w:b/>
          <w:bCs/>
          <w:sz w:val="24"/>
          <w:szCs w:val="24"/>
        </w:rPr>
        <w:t>Školski odbor jednoglasno j</w:t>
      </w:r>
      <w:r>
        <w:rPr>
          <w:rFonts w:eastAsiaTheme="minorEastAsia"/>
          <w:b/>
          <w:bCs/>
          <w:sz w:val="24"/>
          <w:szCs w:val="24"/>
        </w:rPr>
        <w:t xml:space="preserve">e izabrao tvrtku </w:t>
      </w:r>
      <w:r w:rsidRPr="00690A61">
        <w:rPr>
          <w:rFonts w:eastAsiaTheme="minorEastAsia"/>
          <w:b/>
          <w:sz w:val="24"/>
          <w:szCs w:val="24"/>
        </w:rPr>
        <w:t xml:space="preserve">Tri </w:t>
      </w:r>
      <w:proofErr w:type="spellStart"/>
      <w:r w:rsidRPr="00690A61">
        <w:rPr>
          <w:rFonts w:eastAsiaTheme="minorEastAsia"/>
          <w:b/>
          <w:sz w:val="24"/>
          <w:szCs w:val="24"/>
        </w:rPr>
        <w:t>Colore</w:t>
      </w:r>
      <w:proofErr w:type="spellEnd"/>
      <w:r w:rsidRPr="00690A61">
        <w:rPr>
          <w:rFonts w:eastAsiaTheme="minorEastAsia"/>
          <w:b/>
          <w:sz w:val="24"/>
          <w:szCs w:val="24"/>
        </w:rPr>
        <w:t>, obrt za ugostiteljstvo</w:t>
      </w:r>
      <w:r>
        <w:rPr>
          <w:rFonts w:eastAsiaTheme="minorEastAsia"/>
          <w:b/>
          <w:sz w:val="24"/>
          <w:szCs w:val="24"/>
        </w:rPr>
        <w:t xml:space="preserve"> ali s vrijednosti ugovora od 8.000,00 </w:t>
      </w:r>
      <w:r>
        <w:rPr>
          <w:rFonts w:eastAsiaTheme="minorEastAsia"/>
          <w:bCs/>
          <w:sz w:val="24"/>
          <w:szCs w:val="24"/>
        </w:rPr>
        <w:t xml:space="preserve"> </w:t>
      </w:r>
      <w:r w:rsidR="003A30E1" w:rsidRPr="00690A61">
        <w:rPr>
          <w:rFonts w:eastAsiaTheme="minorEastAsia"/>
          <w:b/>
          <w:sz w:val="24"/>
          <w:szCs w:val="24"/>
        </w:rPr>
        <w:t>eura.</w:t>
      </w:r>
      <w:r w:rsidR="003A30E1">
        <w:rPr>
          <w:rFonts w:eastAsiaTheme="minorEastAsia"/>
          <w:bCs/>
          <w:sz w:val="24"/>
          <w:szCs w:val="24"/>
        </w:rPr>
        <w:t xml:space="preserve"> </w:t>
      </w:r>
    </w:p>
    <w:p w14:paraId="3826666B" w14:textId="33375997" w:rsidR="006A084D" w:rsidRDefault="00F574FF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 postupku jednostavne nabave za  </w:t>
      </w:r>
      <w:r w:rsidRPr="00F574FF">
        <w:rPr>
          <w:rFonts w:eastAsiaTheme="minorEastAsia"/>
          <w:b/>
          <w:sz w:val="24"/>
          <w:szCs w:val="24"/>
        </w:rPr>
        <w:t>Materijale za tekuće održavanje; Zaštitnu odjeća; Alate</w:t>
      </w:r>
      <w:r w:rsidRPr="00657E2A">
        <w:rPr>
          <w:rFonts w:eastAsiaTheme="minorEastAsia"/>
          <w:b/>
          <w:bCs/>
          <w:sz w:val="24"/>
          <w:szCs w:val="24"/>
        </w:rPr>
        <w:t xml:space="preserve"> Školski odbor jednoglasno j</w:t>
      </w:r>
      <w:r>
        <w:rPr>
          <w:rFonts w:eastAsiaTheme="minorEastAsia"/>
          <w:b/>
          <w:bCs/>
          <w:sz w:val="24"/>
          <w:szCs w:val="24"/>
        </w:rPr>
        <w:t>e izabrao tvrtku AX-SOLING d.o.o.</w:t>
      </w:r>
    </w:p>
    <w:p w14:paraId="749015FD" w14:textId="2D5BBB92" w:rsidR="00A05A21" w:rsidRDefault="00F574FF" w:rsidP="00A05A21">
      <w:pPr>
        <w:spacing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 postupku jednostavne nabave za  </w:t>
      </w:r>
      <w:r w:rsidRPr="00F574FF">
        <w:rPr>
          <w:rFonts w:eastAsiaTheme="minorEastAsia"/>
          <w:b/>
          <w:sz w:val="24"/>
          <w:szCs w:val="24"/>
        </w:rPr>
        <w:t xml:space="preserve">Materijale za </w:t>
      </w:r>
      <w:r>
        <w:rPr>
          <w:rFonts w:eastAsiaTheme="minorEastAsia"/>
          <w:b/>
          <w:sz w:val="24"/>
          <w:szCs w:val="24"/>
        </w:rPr>
        <w:t>čišćenje</w:t>
      </w:r>
      <w:r w:rsidRPr="00657E2A">
        <w:rPr>
          <w:rFonts w:eastAsiaTheme="minorEastAsia"/>
          <w:b/>
          <w:bCs/>
          <w:sz w:val="24"/>
          <w:szCs w:val="24"/>
        </w:rPr>
        <w:t xml:space="preserve"> Školski odbor jednoglasno j</w:t>
      </w:r>
      <w:r>
        <w:rPr>
          <w:rFonts w:eastAsiaTheme="minorEastAsia"/>
          <w:b/>
          <w:bCs/>
          <w:sz w:val="24"/>
          <w:szCs w:val="24"/>
        </w:rPr>
        <w:t>e izabrao tvrtku</w:t>
      </w:r>
      <w:r w:rsidR="00D17610">
        <w:rPr>
          <w:rFonts w:eastAsiaTheme="minorEastAsia"/>
          <w:b/>
          <w:bCs/>
          <w:sz w:val="24"/>
          <w:szCs w:val="24"/>
        </w:rPr>
        <w:t xml:space="preserve"> Nikolina </w:t>
      </w:r>
      <w:proofErr w:type="spellStart"/>
      <w:r w:rsidR="00D17610">
        <w:rPr>
          <w:rFonts w:eastAsiaTheme="minorEastAsia"/>
          <w:b/>
          <w:bCs/>
          <w:sz w:val="24"/>
          <w:szCs w:val="24"/>
        </w:rPr>
        <w:t>Karadakić</w:t>
      </w:r>
      <w:proofErr w:type="spellEnd"/>
      <w:r w:rsidR="00D17610">
        <w:rPr>
          <w:rFonts w:eastAsiaTheme="minorEastAsia"/>
          <w:b/>
          <w:bCs/>
          <w:sz w:val="24"/>
          <w:szCs w:val="24"/>
        </w:rPr>
        <w:t xml:space="preserve"> d.o.o.</w:t>
      </w:r>
      <w:r>
        <w:rPr>
          <w:rFonts w:eastAsiaTheme="minorEastAsia"/>
          <w:b/>
          <w:bCs/>
          <w:sz w:val="24"/>
          <w:szCs w:val="24"/>
        </w:rPr>
        <w:t xml:space="preserve"> </w:t>
      </w:r>
    </w:p>
    <w:p w14:paraId="56A87EC0" w14:textId="77777777" w:rsidR="00A05A21" w:rsidRDefault="00A05A21" w:rsidP="00A05A21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19135EB3" w14:textId="77777777" w:rsidR="00A05A21" w:rsidRPr="00A05A21" w:rsidRDefault="00A05A21" w:rsidP="00A05A21">
      <w:pPr>
        <w:spacing w:line="240" w:lineRule="auto"/>
        <w:rPr>
          <w:rFonts w:eastAsiaTheme="minorEastAsia"/>
          <w:bCs/>
          <w:sz w:val="24"/>
          <w:szCs w:val="24"/>
        </w:rPr>
      </w:pPr>
      <w:r w:rsidRPr="00A05A21">
        <w:rPr>
          <w:rFonts w:eastAsiaTheme="minorEastAsia"/>
          <w:bCs/>
          <w:sz w:val="24"/>
          <w:szCs w:val="24"/>
        </w:rPr>
        <w:t>Ad 7.</w:t>
      </w:r>
    </w:p>
    <w:p w14:paraId="31CDDA68" w14:textId="77777777" w:rsidR="006A084D" w:rsidRDefault="006D78AF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657E2A">
        <w:rPr>
          <w:rFonts w:eastAsiaTheme="minorEastAsia"/>
          <w:b/>
          <w:bCs/>
          <w:sz w:val="24"/>
          <w:szCs w:val="24"/>
        </w:rPr>
        <w:t>Školski odbor jednoglasno j</w:t>
      </w:r>
      <w:r>
        <w:rPr>
          <w:rFonts w:eastAsiaTheme="minorEastAsia"/>
          <w:b/>
          <w:bCs/>
          <w:sz w:val="24"/>
          <w:szCs w:val="24"/>
        </w:rPr>
        <w:t>e podržao izvještaj o stanju sigurnosti.</w:t>
      </w:r>
    </w:p>
    <w:p w14:paraId="414095C8" w14:textId="77777777" w:rsidR="006D78AF" w:rsidRDefault="006D78AF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6C77839E" w14:textId="77777777" w:rsidR="00690A61" w:rsidRDefault="00690A61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0BCB7875" w14:textId="77777777" w:rsidR="00690A61" w:rsidRDefault="00690A61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65BEF6DD" w14:textId="40014547" w:rsidR="006D78AF" w:rsidRPr="006D78AF" w:rsidRDefault="006D78AF" w:rsidP="72600C23">
      <w:pPr>
        <w:spacing w:line="240" w:lineRule="auto"/>
        <w:rPr>
          <w:rFonts w:eastAsiaTheme="minorEastAsia"/>
          <w:bCs/>
          <w:sz w:val="24"/>
          <w:szCs w:val="24"/>
        </w:rPr>
      </w:pPr>
      <w:r w:rsidRPr="006D78AF">
        <w:rPr>
          <w:rFonts w:eastAsiaTheme="minorEastAsia"/>
          <w:bCs/>
          <w:sz w:val="24"/>
          <w:szCs w:val="24"/>
        </w:rPr>
        <w:t xml:space="preserve">Ad 8. </w:t>
      </w:r>
    </w:p>
    <w:p w14:paraId="59107432" w14:textId="77777777" w:rsidR="006D78AF" w:rsidRDefault="006D78AF" w:rsidP="006D78AF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2C2F0CFC" w14:textId="77777777" w:rsidR="006D78AF" w:rsidRDefault="006D78AF" w:rsidP="006D78AF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6D78AF">
        <w:rPr>
          <w:rFonts w:eastAsiaTheme="minorEastAsia"/>
          <w:b/>
          <w:bCs/>
          <w:sz w:val="24"/>
          <w:szCs w:val="24"/>
        </w:rPr>
        <w:t>Školski odbor ne odlučuje o ovom pitanju, ali je primio na znanje da su protokoli doneseni.</w:t>
      </w:r>
    </w:p>
    <w:p w14:paraId="2411EE13" w14:textId="77777777" w:rsidR="006D78AF" w:rsidRDefault="006D78AF" w:rsidP="006D78AF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5EE7102A" w14:textId="77777777" w:rsidR="006D78AF" w:rsidRPr="006D78AF" w:rsidRDefault="006D78AF" w:rsidP="006D78AF">
      <w:pPr>
        <w:spacing w:line="240" w:lineRule="auto"/>
        <w:rPr>
          <w:rFonts w:eastAsiaTheme="minorEastAsia"/>
          <w:bCs/>
          <w:sz w:val="24"/>
          <w:szCs w:val="24"/>
        </w:rPr>
      </w:pPr>
      <w:r w:rsidRPr="006D78AF">
        <w:rPr>
          <w:rFonts w:eastAsiaTheme="minorEastAsia"/>
          <w:bCs/>
          <w:sz w:val="24"/>
          <w:szCs w:val="24"/>
        </w:rPr>
        <w:t>Ad 9.</w:t>
      </w:r>
    </w:p>
    <w:p w14:paraId="0B58B4CF" w14:textId="77777777" w:rsidR="007C3F85" w:rsidRPr="00465BFC" w:rsidRDefault="007C3F85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651D12C8" w14:textId="77777777" w:rsidR="00465BFC" w:rsidRDefault="007C3F85" w:rsidP="72600C23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00657E2A">
        <w:rPr>
          <w:rFonts w:eastAsiaTheme="minorEastAsia"/>
          <w:b/>
          <w:bCs/>
          <w:sz w:val="24"/>
          <w:szCs w:val="24"/>
        </w:rPr>
        <w:t>Školski odbor jednoglasno j</w:t>
      </w:r>
      <w:r>
        <w:rPr>
          <w:rFonts w:eastAsiaTheme="minorEastAsia"/>
          <w:b/>
          <w:bCs/>
          <w:sz w:val="24"/>
          <w:szCs w:val="24"/>
        </w:rPr>
        <w:t>e podržao otpis knjiga iz školske knjižnice.</w:t>
      </w:r>
    </w:p>
    <w:p w14:paraId="27667B98" w14:textId="77777777" w:rsidR="00465BFC" w:rsidRPr="00C45CC9" w:rsidRDefault="00465BFC" w:rsidP="72600C23">
      <w:pPr>
        <w:spacing w:line="240" w:lineRule="auto"/>
        <w:rPr>
          <w:rFonts w:eastAsiaTheme="minorEastAsia"/>
          <w:bCs/>
          <w:sz w:val="24"/>
          <w:szCs w:val="24"/>
        </w:rPr>
      </w:pPr>
    </w:p>
    <w:p w14:paraId="21A03024" w14:textId="77777777" w:rsidR="001421FD" w:rsidRPr="001421FD" w:rsidRDefault="001421FD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Sjednica je završena u 1</w:t>
      </w:r>
      <w:r w:rsidR="00C45CC9">
        <w:rPr>
          <w:rFonts w:eastAsiaTheme="minorEastAsia"/>
          <w:sz w:val="24"/>
          <w:szCs w:val="24"/>
        </w:rPr>
        <w:t>9</w:t>
      </w:r>
      <w:r w:rsidRPr="72600C23">
        <w:rPr>
          <w:rFonts w:eastAsiaTheme="minorEastAsia"/>
          <w:sz w:val="24"/>
          <w:szCs w:val="24"/>
        </w:rPr>
        <w:t>.</w:t>
      </w:r>
      <w:r w:rsidR="007C3F85">
        <w:rPr>
          <w:rFonts w:eastAsiaTheme="minorEastAsia"/>
          <w:sz w:val="24"/>
          <w:szCs w:val="24"/>
        </w:rPr>
        <w:t>45</w:t>
      </w:r>
      <w:r w:rsidRPr="72600C23">
        <w:rPr>
          <w:rFonts w:eastAsiaTheme="minorEastAsia"/>
          <w:sz w:val="24"/>
          <w:szCs w:val="24"/>
        </w:rPr>
        <w:t xml:space="preserve"> sati. </w:t>
      </w:r>
    </w:p>
    <w:p w14:paraId="19639837" w14:textId="77777777" w:rsidR="00BA5A41" w:rsidRDefault="00BA5A41" w:rsidP="72600C23">
      <w:pPr>
        <w:pStyle w:val="Odlomakpopisa"/>
        <w:spacing w:line="240" w:lineRule="auto"/>
        <w:rPr>
          <w:rFonts w:eastAsiaTheme="minorEastAsia"/>
          <w:sz w:val="24"/>
          <w:szCs w:val="24"/>
        </w:rPr>
      </w:pPr>
    </w:p>
    <w:p w14:paraId="42426489" w14:textId="77777777" w:rsidR="00310B1B" w:rsidRPr="00D5201F" w:rsidRDefault="00310B1B" w:rsidP="00D5201F">
      <w:pPr>
        <w:spacing w:line="240" w:lineRule="auto"/>
        <w:rPr>
          <w:rFonts w:eastAsiaTheme="minorEastAsia"/>
          <w:sz w:val="24"/>
          <w:szCs w:val="24"/>
        </w:rPr>
      </w:pPr>
    </w:p>
    <w:p w14:paraId="0817BFE1" w14:textId="4A04096E" w:rsidR="00D372F7" w:rsidRPr="0034195F" w:rsidRDefault="000377AF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Zapisničar</w:t>
      </w:r>
      <w:r w:rsidR="00D17610">
        <w:rPr>
          <w:rFonts w:eastAsiaTheme="minorEastAsia"/>
          <w:sz w:val="24"/>
          <w:szCs w:val="24"/>
        </w:rPr>
        <w:t>:</w:t>
      </w:r>
      <w:r w:rsidR="0034195F" w:rsidRPr="72600C23">
        <w:rPr>
          <w:rFonts w:eastAsiaTheme="minorEastAsia"/>
          <w:sz w:val="24"/>
          <w:szCs w:val="24"/>
        </w:rPr>
        <w:t xml:space="preserve">                                                                                   </w:t>
      </w:r>
      <w:r w:rsidR="006379F9" w:rsidRPr="72600C23">
        <w:rPr>
          <w:rFonts w:eastAsiaTheme="minorEastAsia"/>
          <w:sz w:val="24"/>
          <w:szCs w:val="24"/>
        </w:rPr>
        <w:t>Predsjednica Školskog odbora</w:t>
      </w:r>
      <w:r w:rsidR="00D17610">
        <w:rPr>
          <w:rFonts w:eastAsiaTheme="minorEastAsia"/>
          <w:sz w:val="24"/>
          <w:szCs w:val="24"/>
        </w:rPr>
        <w:t>:</w:t>
      </w:r>
      <w:r>
        <w:br/>
      </w:r>
      <w:r w:rsidR="4E11F918" w:rsidRPr="72600C23">
        <w:rPr>
          <w:rFonts w:eastAsiaTheme="minorEastAsia"/>
          <w:sz w:val="24"/>
          <w:szCs w:val="24"/>
        </w:rPr>
        <w:t xml:space="preserve">Domagoj </w:t>
      </w:r>
      <w:proofErr w:type="spellStart"/>
      <w:r w:rsidR="4E11F918" w:rsidRPr="72600C23">
        <w:rPr>
          <w:rFonts w:eastAsiaTheme="minorEastAsia"/>
          <w:sz w:val="24"/>
          <w:szCs w:val="24"/>
        </w:rPr>
        <w:t>Zovak</w:t>
      </w:r>
      <w:proofErr w:type="spellEnd"/>
      <w:r w:rsidR="4E11F918" w:rsidRPr="72600C23">
        <w:rPr>
          <w:rFonts w:eastAsiaTheme="minorEastAsia"/>
          <w:sz w:val="24"/>
          <w:szCs w:val="24"/>
        </w:rPr>
        <w:t xml:space="preserve"> mag. nov.</w:t>
      </w:r>
      <w:r w:rsidR="001421FD" w:rsidRPr="72600C23">
        <w:rPr>
          <w:rFonts w:eastAsiaTheme="minorEastAsia"/>
          <w:sz w:val="24"/>
          <w:szCs w:val="24"/>
        </w:rPr>
        <w:t xml:space="preserve"> </w:t>
      </w:r>
      <w:r w:rsidR="006379F9" w:rsidRPr="72600C23">
        <w:rPr>
          <w:rFonts w:eastAsiaTheme="minorEastAsia"/>
          <w:sz w:val="24"/>
          <w:szCs w:val="24"/>
        </w:rPr>
        <w:t xml:space="preserve">         </w:t>
      </w:r>
      <w:r w:rsidR="00151873" w:rsidRPr="72600C23">
        <w:rPr>
          <w:rFonts w:eastAsiaTheme="minorEastAsia"/>
          <w:sz w:val="24"/>
          <w:szCs w:val="24"/>
        </w:rPr>
        <w:t xml:space="preserve">       </w:t>
      </w:r>
      <w:r w:rsidR="006379F9" w:rsidRPr="72600C23">
        <w:rPr>
          <w:rFonts w:eastAsiaTheme="minorEastAsia"/>
          <w:sz w:val="24"/>
          <w:szCs w:val="24"/>
        </w:rPr>
        <w:t xml:space="preserve">                                     </w:t>
      </w:r>
      <w:r w:rsidR="22D9F23B" w:rsidRPr="72600C23">
        <w:rPr>
          <w:rFonts w:eastAsiaTheme="minorEastAsia"/>
          <w:sz w:val="24"/>
          <w:szCs w:val="24"/>
        </w:rPr>
        <w:t xml:space="preserve">  </w:t>
      </w:r>
      <w:r w:rsidR="006379F9" w:rsidRPr="72600C23">
        <w:rPr>
          <w:rFonts w:eastAsiaTheme="minorEastAsia"/>
          <w:sz w:val="24"/>
          <w:szCs w:val="24"/>
        </w:rPr>
        <w:t>Ivona Gornik</w:t>
      </w:r>
      <w:r w:rsidR="001421FD" w:rsidRPr="72600C23">
        <w:rPr>
          <w:rFonts w:eastAsiaTheme="minorEastAsia"/>
          <w:sz w:val="24"/>
          <w:szCs w:val="24"/>
        </w:rPr>
        <w:t xml:space="preserve">, mag. prim. </w:t>
      </w:r>
      <w:proofErr w:type="spellStart"/>
      <w:r w:rsidR="001421FD" w:rsidRPr="72600C23">
        <w:rPr>
          <w:rFonts w:eastAsiaTheme="minorEastAsia"/>
          <w:sz w:val="24"/>
          <w:szCs w:val="24"/>
        </w:rPr>
        <w:t>educ</w:t>
      </w:r>
      <w:proofErr w:type="spellEnd"/>
      <w:r w:rsidR="001421FD" w:rsidRPr="72600C23">
        <w:rPr>
          <w:rFonts w:eastAsiaTheme="minorEastAsia"/>
          <w:sz w:val="24"/>
          <w:szCs w:val="24"/>
        </w:rPr>
        <w:t xml:space="preserve">. </w:t>
      </w:r>
    </w:p>
    <w:p w14:paraId="1228C1A1" w14:textId="77777777" w:rsidR="00D372F7" w:rsidRPr="0034195F" w:rsidRDefault="00D372F7" w:rsidP="72600C23">
      <w:pPr>
        <w:spacing w:line="240" w:lineRule="auto"/>
        <w:rPr>
          <w:rFonts w:eastAsiaTheme="minorEastAsia"/>
          <w:sz w:val="24"/>
          <w:szCs w:val="24"/>
        </w:rPr>
      </w:pPr>
      <w:r w:rsidRPr="72600C23">
        <w:rPr>
          <w:rFonts w:eastAsiaTheme="minorEastAsia"/>
          <w:sz w:val="24"/>
          <w:szCs w:val="24"/>
        </w:rPr>
        <w:t>________________</w:t>
      </w:r>
      <w:r w:rsidR="0034195F" w:rsidRPr="72600C23">
        <w:rPr>
          <w:rFonts w:eastAsiaTheme="minorEastAsia"/>
          <w:sz w:val="24"/>
          <w:szCs w:val="24"/>
        </w:rPr>
        <w:t>__</w:t>
      </w:r>
      <w:r w:rsidR="006379F9" w:rsidRPr="72600C23">
        <w:rPr>
          <w:rFonts w:eastAsiaTheme="minorEastAsia"/>
          <w:sz w:val="24"/>
          <w:szCs w:val="24"/>
        </w:rPr>
        <w:t xml:space="preserve">                                                              ___________________</w:t>
      </w:r>
    </w:p>
    <w:sectPr w:rsidR="00D372F7" w:rsidRPr="0034195F" w:rsidSect="00881E1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F9E6" w14:textId="77777777" w:rsidR="001A2B67" w:rsidRDefault="001A2B67" w:rsidP="00F4129D">
      <w:pPr>
        <w:spacing w:after="0" w:line="240" w:lineRule="auto"/>
      </w:pPr>
      <w:r>
        <w:separator/>
      </w:r>
    </w:p>
  </w:endnote>
  <w:endnote w:type="continuationSeparator" w:id="0">
    <w:p w14:paraId="0F5B0CD8" w14:textId="77777777" w:rsidR="001A2B67" w:rsidRDefault="001A2B67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A927" w14:textId="77777777" w:rsidR="00657EE6" w:rsidRDefault="00657EE6" w:rsidP="00657EE6">
    <w:pPr>
      <w:pStyle w:val="Podnoje"/>
      <w:jc w:val="center"/>
    </w:pPr>
    <w:r>
      <w:t>IBAN: HR2623600001101417248</w:t>
    </w:r>
  </w:p>
  <w:p w14:paraId="4D842013" w14:textId="77777777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9440" w14:textId="77777777" w:rsidR="001A2B67" w:rsidRDefault="001A2B67" w:rsidP="00F4129D">
      <w:pPr>
        <w:spacing w:after="0" w:line="240" w:lineRule="auto"/>
      </w:pPr>
      <w:r>
        <w:separator/>
      </w:r>
    </w:p>
  </w:footnote>
  <w:footnote w:type="continuationSeparator" w:id="0">
    <w:p w14:paraId="45ECF403" w14:textId="77777777" w:rsidR="001A2B67" w:rsidRDefault="001A2B67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5509" w14:textId="77777777" w:rsidR="00F4129D" w:rsidRDefault="00F4129D">
    <w:pPr>
      <w:pStyle w:val="Zaglavlje"/>
    </w:pPr>
    <w:r w:rsidRPr="00F4129D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73272D" wp14:editId="41B2B0FB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90F209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95C4"/>
    <w:multiLevelType w:val="hybridMultilevel"/>
    <w:tmpl w:val="ABBE4948"/>
    <w:lvl w:ilvl="0" w:tplc="A16896B4">
      <w:start w:val="3"/>
      <w:numFmt w:val="decimal"/>
      <w:lvlText w:val="%1."/>
      <w:lvlJc w:val="left"/>
      <w:pPr>
        <w:ind w:left="720" w:hanging="360"/>
      </w:pPr>
    </w:lvl>
    <w:lvl w:ilvl="1" w:tplc="EEC6E83E">
      <w:start w:val="1"/>
      <w:numFmt w:val="lowerLetter"/>
      <w:lvlText w:val="%2."/>
      <w:lvlJc w:val="left"/>
      <w:pPr>
        <w:ind w:left="1440" w:hanging="360"/>
      </w:pPr>
    </w:lvl>
    <w:lvl w:ilvl="2" w:tplc="3800E15E">
      <w:start w:val="1"/>
      <w:numFmt w:val="lowerRoman"/>
      <w:lvlText w:val="%3."/>
      <w:lvlJc w:val="right"/>
      <w:pPr>
        <w:ind w:left="2160" w:hanging="180"/>
      </w:pPr>
    </w:lvl>
    <w:lvl w:ilvl="3" w:tplc="52306FFC">
      <w:start w:val="1"/>
      <w:numFmt w:val="decimal"/>
      <w:lvlText w:val="%4."/>
      <w:lvlJc w:val="left"/>
      <w:pPr>
        <w:ind w:left="2880" w:hanging="360"/>
      </w:pPr>
    </w:lvl>
    <w:lvl w:ilvl="4" w:tplc="6E82F1C8">
      <w:start w:val="1"/>
      <w:numFmt w:val="lowerLetter"/>
      <w:lvlText w:val="%5."/>
      <w:lvlJc w:val="left"/>
      <w:pPr>
        <w:ind w:left="3600" w:hanging="360"/>
      </w:pPr>
    </w:lvl>
    <w:lvl w:ilvl="5" w:tplc="10168A20">
      <w:start w:val="1"/>
      <w:numFmt w:val="lowerRoman"/>
      <w:lvlText w:val="%6."/>
      <w:lvlJc w:val="right"/>
      <w:pPr>
        <w:ind w:left="4320" w:hanging="180"/>
      </w:pPr>
    </w:lvl>
    <w:lvl w:ilvl="6" w:tplc="8A0EBBCA">
      <w:start w:val="1"/>
      <w:numFmt w:val="decimal"/>
      <w:lvlText w:val="%7."/>
      <w:lvlJc w:val="left"/>
      <w:pPr>
        <w:ind w:left="5040" w:hanging="360"/>
      </w:pPr>
    </w:lvl>
    <w:lvl w:ilvl="7" w:tplc="B51EF4EE">
      <w:start w:val="1"/>
      <w:numFmt w:val="lowerLetter"/>
      <w:lvlText w:val="%8."/>
      <w:lvlJc w:val="left"/>
      <w:pPr>
        <w:ind w:left="5760" w:hanging="360"/>
      </w:pPr>
    </w:lvl>
    <w:lvl w:ilvl="8" w:tplc="E08E41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07E39"/>
    <w:multiLevelType w:val="hybridMultilevel"/>
    <w:tmpl w:val="B10477D0"/>
    <w:lvl w:ilvl="0" w:tplc="44EA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7A9B"/>
    <w:multiLevelType w:val="hybridMultilevel"/>
    <w:tmpl w:val="BD0E526C"/>
    <w:lvl w:ilvl="0" w:tplc="923EE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8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AF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9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AA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8D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0C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C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43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3029E"/>
    <w:rsid w:val="000377AF"/>
    <w:rsid w:val="00063D9C"/>
    <w:rsid w:val="00067742"/>
    <w:rsid w:val="000A060F"/>
    <w:rsid w:val="000A3622"/>
    <w:rsid w:val="000A3FB1"/>
    <w:rsid w:val="000E2041"/>
    <w:rsid w:val="000E6CA7"/>
    <w:rsid w:val="001110E4"/>
    <w:rsid w:val="00114C7F"/>
    <w:rsid w:val="00135796"/>
    <w:rsid w:val="001421FD"/>
    <w:rsid w:val="00147352"/>
    <w:rsid w:val="00151873"/>
    <w:rsid w:val="00155A8D"/>
    <w:rsid w:val="001936AE"/>
    <w:rsid w:val="00196B21"/>
    <w:rsid w:val="001A2B67"/>
    <w:rsid w:val="001E6483"/>
    <w:rsid w:val="001F0476"/>
    <w:rsid w:val="001F4123"/>
    <w:rsid w:val="00224CB9"/>
    <w:rsid w:val="00250BD6"/>
    <w:rsid w:val="00256B54"/>
    <w:rsid w:val="002707ED"/>
    <w:rsid w:val="00283BAE"/>
    <w:rsid w:val="002C3D69"/>
    <w:rsid w:val="002D452E"/>
    <w:rsid w:val="002F1EBB"/>
    <w:rsid w:val="00310B1B"/>
    <w:rsid w:val="00317044"/>
    <w:rsid w:val="00326A25"/>
    <w:rsid w:val="003279C5"/>
    <w:rsid w:val="0034195F"/>
    <w:rsid w:val="003465BE"/>
    <w:rsid w:val="0036003D"/>
    <w:rsid w:val="003A30E1"/>
    <w:rsid w:val="003B2424"/>
    <w:rsid w:val="003B55E7"/>
    <w:rsid w:val="003C36BF"/>
    <w:rsid w:val="004149C3"/>
    <w:rsid w:val="00465BFC"/>
    <w:rsid w:val="00474D7D"/>
    <w:rsid w:val="0048504E"/>
    <w:rsid w:val="00493004"/>
    <w:rsid w:val="004C5333"/>
    <w:rsid w:val="004D3042"/>
    <w:rsid w:val="00585D2D"/>
    <w:rsid w:val="005C1B17"/>
    <w:rsid w:val="005F22C3"/>
    <w:rsid w:val="00606990"/>
    <w:rsid w:val="00616AF1"/>
    <w:rsid w:val="006379F9"/>
    <w:rsid w:val="00657E2A"/>
    <w:rsid w:val="00657EE6"/>
    <w:rsid w:val="00660FD0"/>
    <w:rsid w:val="00676085"/>
    <w:rsid w:val="00690781"/>
    <w:rsid w:val="00690A61"/>
    <w:rsid w:val="00693868"/>
    <w:rsid w:val="006A084D"/>
    <w:rsid w:val="006A559E"/>
    <w:rsid w:val="006A5D15"/>
    <w:rsid w:val="006A7471"/>
    <w:rsid w:val="006B2245"/>
    <w:rsid w:val="006D575A"/>
    <w:rsid w:val="006D78AF"/>
    <w:rsid w:val="006E6326"/>
    <w:rsid w:val="00706219"/>
    <w:rsid w:val="007C1DE0"/>
    <w:rsid w:val="007C3F85"/>
    <w:rsid w:val="007C7FE7"/>
    <w:rsid w:val="00805C4B"/>
    <w:rsid w:val="008257B5"/>
    <w:rsid w:val="00844EC8"/>
    <w:rsid w:val="00854553"/>
    <w:rsid w:val="00857063"/>
    <w:rsid w:val="00881E16"/>
    <w:rsid w:val="00886119"/>
    <w:rsid w:val="008873C0"/>
    <w:rsid w:val="008B5FEE"/>
    <w:rsid w:val="00950649"/>
    <w:rsid w:val="00950E6B"/>
    <w:rsid w:val="009A79AF"/>
    <w:rsid w:val="009B65ED"/>
    <w:rsid w:val="009E5090"/>
    <w:rsid w:val="00A00416"/>
    <w:rsid w:val="00A02B30"/>
    <w:rsid w:val="00A05A21"/>
    <w:rsid w:val="00A17460"/>
    <w:rsid w:val="00A256B6"/>
    <w:rsid w:val="00A73D49"/>
    <w:rsid w:val="00A96EDD"/>
    <w:rsid w:val="00AC040E"/>
    <w:rsid w:val="00B23B7D"/>
    <w:rsid w:val="00B64FE3"/>
    <w:rsid w:val="00B77E81"/>
    <w:rsid w:val="00B93E08"/>
    <w:rsid w:val="00B942BF"/>
    <w:rsid w:val="00B94F2A"/>
    <w:rsid w:val="00BA5A41"/>
    <w:rsid w:val="00BB7F4B"/>
    <w:rsid w:val="00BF5997"/>
    <w:rsid w:val="00C023AD"/>
    <w:rsid w:val="00C103D4"/>
    <w:rsid w:val="00C45CC9"/>
    <w:rsid w:val="00C4768C"/>
    <w:rsid w:val="00C83C09"/>
    <w:rsid w:val="00C95E50"/>
    <w:rsid w:val="00D00B2A"/>
    <w:rsid w:val="00D101DC"/>
    <w:rsid w:val="00D17610"/>
    <w:rsid w:val="00D26AD4"/>
    <w:rsid w:val="00D310E2"/>
    <w:rsid w:val="00D372F7"/>
    <w:rsid w:val="00D5201F"/>
    <w:rsid w:val="00D61BC9"/>
    <w:rsid w:val="00D7146A"/>
    <w:rsid w:val="00DA1D16"/>
    <w:rsid w:val="00DB3662"/>
    <w:rsid w:val="00DB4C7E"/>
    <w:rsid w:val="00DD043E"/>
    <w:rsid w:val="00DE1E69"/>
    <w:rsid w:val="00DF7D6B"/>
    <w:rsid w:val="00E01759"/>
    <w:rsid w:val="00EC2135"/>
    <w:rsid w:val="00ED1C29"/>
    <w:rsid w:val="00EE378F"/>
    <w:rsid w:val="00EE57C0"/>
    <w:rsid w:val="00EF1D17"/>
    <w:rsid w:val="00F05AE8"/>
    <w:rsid w:val="00F140EC"/>
    <w:rsid w:val="00F170CB"/>
    <w:rsid w:val="00F178A5"/>
    <w:rsid w:val="00F4129D"/>
    <w:rsid w:val="00F574FF"/>
    <w:rsid w:val="00F746A7"/>
    <w:rsid w:val="00F81103"/>
    <w:rsid w:val="00F81157"/>
    <w:rsid w:val="00FA3BB3"/>
    <w:rsid w:val="00FA685F"/>
    <w:rsid w:val="00FC101B"/>
    <w:rsid w:val="00FC5A5E"/>
    <w:rsid w:val="00FE0558"/>
    <w:rsid w:val="00FE6D07"/>
    <w:rsid w:val="0D4CAE17"/>
    <w:rsid w:val="12D88378"/>
    <w:rsid w:val="14BD358C"/>
    <w:rsid w:val="166C799D"/>
    <w:rsid w:val="185CE4F1"/>
    <w:rsid w:val="1B29169A"/>
    <w:rsid w:val="1B9B71B0"/>
    <w:rsid w:val="1F199623"/>
    <w:rsid w:val="209B9CA8"/>
    <w:rsid w:val="22D9F23B"/>
    <w:rsid w:val="2F402885"/>
    <w:rsid w:val="36403FB1"/>
    <w:rsid w:val="3EE629B1"/>
    <w:rsid w:val="434497B2"/>
    <w:rsid w:val="44AD1F93"/>
    <w:rsid w:val="4997E746"/>
    <w:rsid w:val="4E11F918"/>
    <w:rsid w:val="51C2CB15"/>
    <w:rsid w:val="557BD269"/>
    <w:rsid w:val="5865AD20"/>
    <w:rsid w:val="59EC741C"/>
    <w:rsid w:val="6107EF4B"/>
    <w:rsid w:val="6352CFFB"/>
    <w:rsid w:val="64F65B79"/>
    <w:rsid w:val="66E9E231"/>
    <w:rsid w:val="68E505D5"/>
    <w:rsid w:val="72600C23"/>
    <w:rsid w:val="75E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BA21"/>
  <w15:docId w15:val="{50504D02-F463-44CA-9424-F7C973F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4D262-2C8A-49B3-A2AA-A85A9DED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Andrea Miškić</cp:lastModifiedBy>
  <cp:revision>9</cp:revision>
  <dcterms:created xsi:type="dcterms:W3CDTF">2026-01-29T10:05:00Z</dcterms:created>
  <dcterms:modified xsi:type="dcterms:W3CDTF">2026-02-03T13:06:00Z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