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54CB" w14:textId="36065057" w:rsidR="00620ECD" w:rsidRDefault="00620ECD"/>
    <w:p w14:paraId="2B44DC12" w14:textId="77777777" w:rsidR="00E90C01" w:rsidRDefault="00E90C01"/>
    <w:p w14:paraId="7DDDAF48" w14:textId="7948EEB7" w:rsidR="00052C81" w:rsidRPr="00052C81" w:rsidRDefault="00052C81" w:rsidP="00052C81">
      <w:pPr>
        <w:pStyle w:val="Bezproreda"/>
      </w:pPr>
      <w:r w:rsidRPr="00052C81">
        <w:t>KLASA:  602-02/2</w:t>
      </w:r>
      <w:r>
        <w:t>5</w:t>
      </w:r>
      <w:r w:rsidRPr="00052C81">
        <w:t>-01/</w:t>
      </w:r>
      <w:r w:rsidR="00B468DD">
        <w:t>72</w:t>
      </w:r>
    </w:p>
    <w:p w14:paraId="3C9A6BBF" w14:textId="77777777" w:rsidR="00052C81" w:rsidRPr="00052C81" w:rsidRDefault="00052C81" w:rsidP="00052C81">
      <w:pPr>
        <w:pStyle w:val="Bezproreda"/>
      </w:pPr>
      <w:r w:rsidRPr="00052C81">
        <w:t xml:space="preserve">URBROJ: 251-135/01-25-1 </w:t>
      </w:r>
    </w:p>
    <w:p w14:paraId="0B244B57" w14:textId="02BB2961" w:rsidR="00052C81" w:rsidRPr="00052C81" w:rsidRDefault="00052C81" w:rsidP="00052C81">
      <w:pPr>
        <w:pStyle w:val="Bezproreda"/>
        <w:rPr>
          <w:lang w:val="it-IT"/>
        </w:rPr>
      </w:pPr>
      <w:r w:rsidRPr="00052C81">
        <w:rPr>
          <w:lang w:val="it-IT"/>
        </w:rPr>
        <w:t>Zagreb, 1</w:t>
      </w:r>
      <w:r w:rsidR="003E05FE">
        <w:rPr>
          <w:lang w:val="it-IT"/>
        </w:rPr>
        <w:t>8</w:t>
      </w:r>
      <w:r w:rsidRPr="00052C81">
        <w:rPr>
          <w:lang w:val="it-IT"/>
        </w:rPr>
        <w:t>. 0</w:t>
      </w:r>
      <w:r>
        <w:rPr>
          <w:lang w:val="it-IT"/>
        </w:rPr>
        <w:t>8</w:t>
      </w:r>
      <w:r w:rsidRPr="00052C81">
        <w:rPr>
          <w:lang w:val="it-IT"/>
        </w:rPr>
        <w:t xml:space="preserve">. 2025. </w:t>
      </w:r>
    </w:p>
    <w:p w14:paraId="0A6B10FD" w14:textId="77777777" w:rsidR="00052C81" w:rsidRPr="00052C81" w:rsidRDefault="00052C81" w:rsidP="00052C81"/>
    <w:p w14:paraId="48777F38" w14:textId="77777777" w:rsidR="00052C81" w:rsidRPr="00052C81" w:rsidRDefault="00052C81" w:rsidP="00052C81">
      <w:pPr>
        <w:rPr>
          <w:b/>
        </w:rPr>
      </w:pPr>
      <w:r w:rsidRPr="00052C81">
        <w:t xml:space="preserve"> </w:t>
      </w:r>
      <w:r w:rsidRPr="00052C81">
        <w:rPr>
          <w:b/>
        </w:rPr>
        <w:t>POZIV NA RAZGOVOR (INTERVJU)</w:t>
      </w:r>
    </w:p>
    <w:p w14:paraId="2B5861DC" w14:textId="1EF9E8DE" w:rsidR="00052C81" w:rsidRPr="00052C81" w:rsidRDefault="00052C81" w:rsidP="00052C81">
      <w:r w:rsidRPr="00052C81">
        <w:t xml:space="preserve"> kandidatima koji ispunjavaju uvjete iz javnog poziva i koji su pravodobno dostavili svu traženu (potpunu) dokumentaciju za radno mjesto POMOĆNIKA/ICE U NASTAVI n</w:t>
      </w:r>
      <w:r w:rsidR="00715ED9">
        <w:t>a puno ili nepuno određeno radno vrijeme</w:t>
      </w:r>
      <w:r w:rsidRPr="00052C81">
        <w:t xml:space="preserve"> u OŠ dr. Ante Starčevića, Zagreb (</w:t>
      </w:r>
      <w:r w:rsidR="00715ED9">
        <w:t>9</w:t>
      </w:r>
      <w:r w:rsidRPr="00052C81">
        <w:t xml:space="preserve"> izvršitelj</w:t>
      </w:r>
      <w:r w:rsidR="00715ED9">
        <w:t>a/ica</w:t>
      </w:r>
      <w:r w:rsidRPr="00052C81">
        <w:t>) koji je objavljen na mrežnim stranicama i oglasnim pločama Hrvatskog zavoda za zapošljavanje te mrežnim stranicama i oglasnoj ploči OŠ dr. Ante Starčevića, Zagreb dana 0</w:t>
      </w:r>
      <w:r w:rsidR="00715ED9">
        <w:t>1</w:t>
      </w:r>
      <w:r w:rsidRPr="00052C81">
        <w:t xml:space="preserve">. </w:t>
      </w:r>
      <w:r w:rsidR="00715ED9">
        <w:t>srpnja</w:t>
      </w:r>
      <w:r w:rsidRPr="00052C81">
        <w:t xml:space="preserve"> 2025.  godine.  </w:t>
      </w:r>
    </w:p>
    <w:p w14:paraId="78AEF894" w14:textId="74673FBF" w:rsidR="00052C81" w:rsidRPr="00052C81" w:rsidRDefault="00052C81" w:rsidP="00052C81">
      <w:r w:rsidRPr="00052C81">
        <w:t xml:space="preserve">Na razgovoru (intervju) Povjerenstvo u razgovoru s kandidatima utvrđuje znanja, sposobnosti i vještine, interese, profesionalne ciljeve i motivaciju kandidata za rad u Školi te rezultate ostvarene u njihovu dosadašnjem radu. </w:t>
      </w:r>
    </w:p>
    <w:p w14:paraId="6B8346CA" w14:textId="7FFC960C" w:rsidR="00052C81" w:rsidRDefault="00052C81" w:rsidP="00052C81">
      <w:pPr>
        <w:rPr>
          <w:b/>
        </w:rPr>
      </w:pPr>
      <w:r w:rsidRPr="00052C81">
        <w:t xml:space="preserve">Razgovor (intervju) provest će se: </w:t>
      </w:r>
      <w:r w:rsidRPr="00052C81">
        <w:rPr>
          <w:b/>
        </w:rPr>
        <w:t xml:space="preserve">dana </w:t>
      </w:r>
      <w:r>
        <w:rPr>
          <w:b/>
        </w:rPr>
        <w:t>26</w:t>
      </w:r>
      <w:r w:rsidRPr="00052C81">
        <w:rPr>
          <w:b/>
        </w:rPr>
        <w:t xml:space="preserve">. </w:t>
      </w:r>
      <w:r>
        <w:rPr>
          <w:b/>
        </w:rPr>
        <w:t>kolovoza</w:t>
      </w:r>
      <w:r w:rsidRPr="00052C81">
        <w:rPr>
          <w:b/>
        </w:rPr>
        <w:t xml:space="preserve"> 2025. godine (</w:t>
      </w:r>
      <w:r>
        <w:rPr>
          <w:b/>
        </w:rPr>
        <w:t>utorak</w:t>
      </w:r>
      <w:r w:rsidRPr="00052C81">
        <w:rPr>
          <w:b/>
        </w:rPr>
        <w:t>) u  OŠ dr. Ante Starčevića, Zagreb, Sv. Leopolda Mandića 55.</w:t>
      </w:r>
      <w:r>
        <w:rPr>
          <w:b/>
        </w:rPr>
        <w:t xml:space="preserve"> prema slijedećem rasporedu:</w:t>
      </w:r>
    </w:p>
    <w:p w14:paraId="2ABD25E2" w14:textId="444A3252" w:rsidR="00DF2370" w:rsidRDefault="00DF2370" w:rsidP="00DF2370">
      <w:pPr>
        <w:pStyle w:val="Bezproreda"/>
      </w:pPr>
      <w:r>
        <w:t>9</w:t>
      </w:r>
      <w:r w:rsidR="00715ED9">
        <w:t>:</w:t>
      </w:r>
      <w:r>
        <w:t>00 h : Ljiljana Blažun i Matea Buconjić</w:t>
      </w:r>
    </w:p>
    <w:p w14:paraId="3EB186AC" w14:textId="63C052D8" w:rsidR="00DF2370" w:rsidRDefault="00DF2370" w:rsidP="00DF2370">
      <w:pPr>
        <w:pStyle w:val="Bezproreda"/>
      </w:pPr>
      <w:r>
        <w:t>9</w:t>
      </w:r>
      <w:r w:rsidR="00715ED9">
        <w:t>:</w:t>
      </w:r>
      <w:r>
        <w:t>15 h:  Katica Košar i Iris Gregić</w:t>
      </w:r>
    </w:p>
    <w:p w14:paraId="29F6A15F" w14:textId="31F52D9B" w:rsidR="00DF2370" w:rsidRDefault="00DF2370" w:rsidP="00DF2370">
      <w:pPr>
        <w:pStyle w:val="Bezproreda"/>
      </w:pPr>
      <w:r>
        <w:t>9</w:t>
      </w:r>
      <w:r w:rsidR="00715ED9">
        <w:t>:</w:t>
      </w:r>
      <w:r>
        <w:t>30 h: Marija Lukač i Marija Margetić</w:t>
      </w:r>
    </w:p>
    <w:p w14:paraId="32A1BA32" w14:textId="21CAD1E0" w:rsidR="00DF2370" w:rsidRDefault="00DF2370" w:rsidP="00DF2370">
      <w:pPr>
        <w:pStyle w:val="Bezproreda"/>
      </w:pPr>
      <w:r>
        <w:t>9</w:t>
      </w:r>
      <w:r w:rsidR="00715ED9">
        <w:t>:</w:t>
      </w:r>
      <w:r>
        <w:t>45 h: Sanja Šola Apchev i Blanka Janjić</w:t>
      </w:r>
    </w:p>
    <w:p w14:paraId="00AE1ACD" w14:textId="0DA7BDF9" w:rsidR="00DF2370" w:rsidRDefault="00DF2370" w:rsidP="00DF2370">
      <w:pPr>
        <w:pStyle w:val="Bezproreda"/>
      </w:pPr>
      <w:r>
        <w:t>10</w:t>
      </w:r>
      <w:r w:rsidR="00715ED9">
        <w:t>:</w:t>
      </w:r>
      <w:r>
        <w:t>00 h :</w:t>
      </w:r>
      <w:r w:rsidR="003259AE">
        <w:t xml:space="preserve"> Vesna Šapina i Tea Gabričević</w:t>
      </w:r>
    </w:p>
    <w:p w14:paraId="7704423D" w14:textId="764C3F5A" w:rsidR="003259AE" w:rsidRDefault="00715ED9" w:rsidP="00DF2370">
      <w:pPr>
        <w:pStyle w:val="Bezproreda"/>
      </w:pPr>
      <w:r>
        <w:t>10:15 h: Barbara Vidović i Goran Mihelčić</w:t>
      </w:r>
    </w:p>
    <w:p w14:paraId="66276909" w14:textId="511481C3" w:rsidR="00715ED9" w:rsidRDefault="00715ED9" w:rsidP="00DF2370">
      <w:pPr>
        <w:pStyle w:val="Bezproreda"/>
      </w:pPr>
      <w:r>
        <w:t>10:30 h: Dario Radaš i Sanja Horvat</w:t>
      </w:r>
    </w:p>
    <w:p w14:paraId="1AC2E3D5" w14:textId="3EE6BDFB" w:rsidR="00715ED9" w:rsidRDefault="00715ED9" w:rsidP="00DF2370">
      <w:pPr>
        <w:pStyle w:val="Bezproreda"/>
      </w:pPr>
      <w:r>
        <w:t>10:45 h: Božica Natalie Ćibarić i Suzana Zebec</w:t>
      </w:r>
    </w:p>
    <w:p w14:paraId="0AC931C9" w14:textId="77777777" w:rsidR="00052C81" w:rsidRPr="00052C81" w:rsidRDefault="00052C81" w:rsidP="00052C81"/>
    <w:p w14:paraId="263FAB7F" w14:textId="77777777" w:rsidR="00052C81" w:rsidRPr="00052C81" w:rsidRDefault="00052C81" w:rsidP="00052C81">
      <w:r w:rsidRPr="00052C81">
        <w:rPr>
          <w:b/>
        </w:rPr>
        <w:t>Mole se kandidati da sa sobom ponesu osobnu iskaznicu ili drugu identifikacijsku ispravu.</w:t>
      </w:r>
      <w:r w:rsidRPr="00052C81">
        <w:t xml:space="preserve"> </w:t>
      </w:r>
    </w:p>
    <w:p w14:paraId="73A2E134" w14:textId="77777777" w:rsidR="00052C81" w:rsidRPr="00052C81" w:rsidRDefault="00052C81" w:rsidP="00052C81">
      <w:pPr>
        <w:rPr>
          <w:b/>
        </w:rPr>
      </w:pPr>
      <w:r w:rsidRPr="00052C81">
        <w:rPr>
          <w:b/>
        </w:rPr>
        <w:t>Kandidat koji ne dokaže identitet, kao i osobe koje ne ispunjavaju  formalne uvjete propisane natječajem neće moći pristupiti razgovoru.</w:t>
      </w:r>
    </w:p>
    <w:p w14:paraId="4E537A3E" w14:textId="77777777" w:rsidR="00317B4A" w:rsidRDefault="00052C81" w:rsidP="0070214E">
      <w:r w:rsidRPr="00052C81">
        <w:t xml:space="preserve">Ako kandidat ne pristupi razgovoru (intervjuu) smatrat će se da je odustao od prijave na natječaj.         </w:t>
      </w:r>
    </w:p>
    <w:p w14:paraId="63E68AC3" w14:textId="77777777" w:rsidR="00317B4A" w:rsidRDefault="00317B4A" w:rsidP="0070214E"/>
    <w:p w14:paraId="7AF76369" w14:textId="332FFD4C" w:rsidR="00317B4A" w:rsidRDefault="00317B4A" w:rsidP="007021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škole:</w:t>
      </w:r>
    </w:p>
    <w:p w14:paraId="601561F4" w14:textId="073E94E3" w:rsidR="0070214E" w:rsidRPr="0070214E" w:rsidRDefault="00317B4A" w:rsidP="007021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Danijela Domitrović</w:t>
      </w:r>
      <w:r w:rsidR="00052C81" w:rsidRPr="00052C81">
        <w:t xml:space="preserve">                                                                                         </w:t>
      </w:r>
    </w:p>
    <w:p w14:paraId="6ABC0546" w14:textId="77777777" w:rsidR="0070214E" w:rsidRPr="0070214E" w:rsidRDefault="0070214E" w:rsidP="0070214E"/>
    <w:p w14:paraId="47335288" w14:textId="77777777" w:rsidR="0070214E" w:rsidRPr="0070214E" w:rsidRDefault="0070214E" w:rsidP="0070214E"/>
    <w:p w14:paraId="5F949E7A" w14:textId="77777777" w:rsidR="0070214E" w:rsidRPr="0070214E" w:rsidRDefault="0070214E" w:rsidP="0070214E"/>
    <w:p w14:paraId="3D849EE2" w14:textId="77777777" w:rsidR="0070214E" w:rsidRPr="0070214E" w:rsidRDefault="0070214E" w:rsidP="0070214E"/>
    <w:p w14:paraId="0033AE15" w14:textId="77777777" w:rsidR="0070214E" w:rsidRPr="0070214E" w:rsidRDefault="0070214E" w:rsidP="0070214E"/>
    <w:p w14:paraId="6CE4270A" w14:textId="77777777" w:rsidR="0070214E" w:rsidRPr="0070214E" w:rsidRDefault="0070214E" w:rsidP="0070214E"/>
    <w:p w14:paraId="1C786540" w14:textId="77777777" w:rsidR="0070214E" w:rsidRPr="0070214E" w:rsidRDefault="0070214E" w:rsidP="0070214E"/>
    <w:p w14:paraId="5D2FD3E2" w14:textId="77777777" w:rsidR="0070214E" w:rsidRPr="0070214E" w:rsidRDefault="0070214E" w:rsidP="0070214E"/>
    <w:p w14:paraId="5178EBC8" w14:textId="77777777" w:rsidR="0070214E" w:rsidRPr="0070214E" w:rsidRDefault="0070214E" w:rsidP="0070214E"/>
    <w:p w14:paraId="68213D1B" w14:textId="77777777" w:rsidR="0070214E" w:rsidRPr="0070214E" w:rsidRDefault="0070214E" w:rsidP="0070214E"/>
    <w:p w14:paraId="46C3EA4A" w14:textId="77777777" w:rsidR="0070214E" w:rsidRPr="0070214E" w:rsidRDefault="0070214E" w:rsidP="0070214E"/>
    <w:p w14:paraId="489CA590" w14:textId="77777777" w:rsidR="0070214E" w:rsidRPr="0070214E" w:rsidRDefault="0070214E" w:rsidP="0070214E"/>
    <w:p w14:paraId="55D4170E" w14:textId="77777777" w:rsidR="0070214E" w:rsidRDefault="0070214E" w:rsidP="0070214E"/>
    <w:p w14:paraId="4BC5CF58" w14:textId="62FA6820" w:rsidR="0070214E" w:rsidRDefault="00817738" w:rsidP="00817738">
      <w:pPr>
        <w:tabs>
          <w:tab w:val="left" w:pos="5340"/>
        </w:tabs>
      </w:pPr>
      <w:r>
        <w:tab/>
      </w:r>
    </w:p>
    <w:p w14:paraId="0F5BB11B" w14:textId="77777777" w:rsidR="00833320" w:rsidRPr="00833320" w:rsidRDefault="00833320" w:rsidP="00833320"/>
    <w:sectPr w:rsidR="00833320" w:rsidRPr="00833320" w:rsidSect="00817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7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D985" w14:textId="77777777" w:rsidR="00891B62" w:rsidRDefault="00891B62" w:rsidP="00620ECD">
      <w:pPr>
        <w:spacing w:after="0" w:line="240" w:lineRule="auto"/>
      </w:pPr>
      <w:r>
        <w:separator/>
      </w:r>
    </w:p>
  </w:endnote>
  <w:endnote w:type="continuationSeparator" w:id="0">
    <w:p w14:paraId="777A60F6" w14:textId="77777777" w:rsidR="00891B62" w:rsidRDefault="00891B62" w:rsidP="0062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E598" w14:textId="77777777" w:rsidR="00EB6F29" w:rsidRDefault="00EB6F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79C4" w14:textId="75B70854" w:rsidR="00620ECD" w:rsidRPr="00833320" w:rsidRDefault="00954380" w:rsidP="00620ECD">
    <w:pPr>
      <w:pStyle w:val="Podnoje"/>
      <w:jc w:val="center"/>
      <w:rPr>
        <w:color w:val="595959" w:themeColor="text1" w:themeTint="A6"/>
        <w:sz w:val="18"/>
        <w:szCs w:val="18"/>
      </w:rPr>
    </w:pPr>
    <w:r w:rsidRPr="00833320">
      <w:rPr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7920F4" wp14:editId="0DE1D6F1">
              <wp:simplePos x="0" y="0"/>
              <wp:positionH relativeFrom="column">
                <wp:posOffset>-409575</wp:posOffset>
              </wp:positionH>
              <wp:positionV relativeFrom="paragraph">
                <wp:posOffset>-635</wp:posOffset>
              </wp:positionV>
              <wp:extent cx="6572250" cy="0"/>
              <wp:effectExtent l="0" t="0" r="0" b="0"/>
              <wp:wrapNone/>
              <wp:docPr id="52098896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3951D6B" id="Ravni poveznik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-.05pt" to="48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" strokecolor="#4472c4" strokeweight=".5pt">
              <v:stroke joinstyle="miter"/>
            </v:line>
          </w:pict>
        </mc:Fallback>
      </mc:AlternateContent>
    </w:r>
    <w:r w:rsidR="00620ECD" w:rsidRPr="00833320">
      <w:rPr>
        <w:color w:val="595959" w:themeColor="text1" w:themeTint="A6"/>
        <w:sz w:val="18"/>
        <w:szCs w:val="18"/>
      </w:rPr>
      <w:t>IBAN: HR2623600001101417248</w:t>
    </w:r>
  </w:p>
  <w:p w14:paraId="76748E73" w14:textId="512EAC63" w:rsidR="00620ECD" w:rsidRPr="00833320" w:rsidRDefault="00620ECD" w:rsidP="00620ECD">
    <w:pPr>
      <w:pStyle w:val="Podnoje"/>
      <w:jc w:val="center"/>
      <w:rPr>
        <w:color w:val="595959" w:themeColor="text1" w:themeTint="A6"/>
        <w:sz w:val="18"/>
        <w:szCs w:val="18"/>
      </w:rPr>
    </w:pPr>
    <w:r w:rsidRPr="00833320">
      <w:rPr>
        <w:color w:val="595959" w:themeColor="text1" w:themeTint="A6"/>
        <w:sz w:val="18"/>
        <w:szCs w:val="18"/>
      </w:rPr>
      <w:t>skola@os-astarcevica-zg.skole.hr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4AB5" w14:textId="77777777" w:rsidR="00EB6F29" w:rsidRDefault="00EB6F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5384" w14:textId="77777777" w:rsidR="00891B62" w:rsidRDefault="00891B62" w:rsidP="00620ECD">
      <w:pPr>
        <w:spacing w:after="0" w:line="240" w:lineRule="auto"/>
      </w:pPr>
      <w:r>
        <w:separator/>
      </w:r>
    </w:p>
  </w:footnote>
  <w:footnote w:type="continuationSeparator" w:id="0">
    <w:p w14:paraId="3427D4DE" w14:textId="77777777" w:rsidR="00891B62" w:rsidRDefault="00891B62" w:rsidP="0062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18BC" w14:textId="77777777" w:rsidR="00EB6F29" w:rsidRDefault="00EB6F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93BD" w14:textId="180321EE" w:rsidR="00620ECD" w:rsidRPr="00833320" w:rsidRDefault="00620ECD" w:rsidP="00833320">
    <w:pPr>
      <w:pStyle w:val="Zaglavlje"/>
      <w:tabs>
        <w:tab w:val="clear" w:pos="4536"/>
        <w:tab w:val="clear" w:pos="9072"/>
        <w:tab w:val="left" w:pos="1418"/>
      </w:tabs>
      <w:rPr>
        <w:color w:val="595959" w:themeColor="text1" w:themeTint="A6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397623" wp14:editId="1B3E270A">
          <wp:simplePos x="0" y="0"/>
          <wp:positionH relativeFrom="margin">
            <wp:posOffset>-184343</wp:posOffset>
          </wp:positionH>
          <wp:positionV relativeFrom="paragraph">
            <wp:posOffset>6985</wp:posOffset>
          </wp:positionV>
          <wp:extent cx="988253" cy="80962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 rotWithShape="1">
                  <a:blip r:embed="rId1">
                    <a:clrChange>
                      <a:clrFrom>
                        <a:srgbClr val="F4F4F4"/>
                      </a:clrFrom>
                      <a:clrTo>
                        <a:srgbClr val="F4F4F4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45" b="7577"/>
                  <a:stretch/>
                </pic:blipFill>
                <pic:spPr bwMode="auto">
                  <a:xfrm>
                    <a:off x="0" y="0"/>
                    <a:ext cx="990319" cy="8113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833320">
      <w:rPr>
        <w:color w:val="595959" w:themeColor="text1" w:themeTint="A6"/>
        <w:sz w:val="18"/>
        <w:szCs w:val="18"/>
      </w:rPr>
      <w:t>REPUBLIKA HRVATSKA</w:t>
    </w:r>
  </w:p>
  <w:p w14:paraId="76540BA4" w14:textId="77777777" w:rsidR="00620ECD" w:rsidRPr="00833320" w:rsidRDefault="00620ECD" w:rsidP="00833320">
    <w:pPr>
      <w:pStyle w:val="Zaglavlje"/>
      <w:tabs>
        <w:tab w:val="clear" w:pos="4536"/>
        <w:tab w:val="clear" w:pos="9072"/>
        <w:tab w:val="left" w:pos="1418"/>
      </w:tabs>
      <w:rPr>
        <w:color w:val="595959" w:themeColor="text1" w:themeTint="A6"/>
        <w:sz w:val="18"/>
        <w:szCs w:val="18"/>
      </w:rPr>
    </w:pPr>
    <w:r w:rsidRPr="00833320">
      <w:rPr>
        <w:color w:val="595959" w:themeColor="text1" w:themeTint="A6"/>
        <w:sz w:val="18"/>
        <w:szCs w:val="18"/>
      </w:rPr>
      <w:tab/>
      <w:t>GRAD ZAGREB</w:t>
    </w:r>
  </w:p>
  <w:p w14:paraId="4D081A83" w14:textId="77777777" w:rsidR="00620ECD" w:rsidRPr="00833320" w:rsidRDefault="00620ECD" w:rsidP="00833320">
    <w:pPr>
      <w:pStyle w:val="Zaglavlje"/>
      <w:tabs>
        <w:tab w:val="clear" w:pos="4536"/>
        <w:tab w:val="clear" w:pos="9072"/>
        <w:tab w:val="left" w:pos="1418"/>
      </w:tabs>
      <w:rPr>
        <w:color w:val="595959" w:themeColor="text1" w:themeTint="A6"/>
        <w:sz w:val="18"/>
        <w:szCs w:val="18"/>
      </w:rPr>
    </w:pPr>
    <w:r w:rsidRPr="00833320">
      <w:rPr>
        <w:color w:val="595959" w:themeColor="text1" w:themeTint="A6"/>
        <w:sz w:val="18"/>
        <w:szCs w:val="18"/>
      </w:rPr>
      <w:tab/>
      <w:t>OSNOVNA ŠKOLA DR. ANTE STARČEVIĆA</w:t>
    </w:r>
  </w:p>
  <w:p w14:paraId="3547DF24" w14:textId="77777777" w:rsidR="00620ECD" w:rsidRPr="00833320" w:rsidRDefault="00620ECD" w:rsidP="00833320">
    <w:pPr>
      <w:pStyle w:val="Zaglavlje"/>
      <w:tabs>
        <w:tab w:val="clear" w:pos="4536"/>
        <w:tab w:val="clear" w:pos="9072"/>
        <w:tab w:val="left" w:pos="1418"/>
      </w:tabs>
      <w:rPr>
        <w:color w:val="595959" w:themeColor="text1" w:themeTint="A6"/>
        <w:sz w:val="18"/>
        <w:szCs w:val="18"/>
      </w:rPr>
    </w:pPr>
    <w:r w:rsidRPr="00833320">
      <w:rPr>
        <w:color w:val="595959" w:themeColor="text1" w:themeTint="A6"/>
        <w:sz w:val="18"/>
        <w:szCs w:val="18"/>
      </w:rPr>
      <w:tab/>
      <w:t>Sv. Leopolda Mandića 55, 10 040 Zagreb</w:t>
    </w:r>
  </w:p>
  <w:p w14:paraId="2C1DDCD7" w14:textId="77777777" w:rsidR="00620ECD" w:rsidRPr="00833320" w:rsidRDefault="00620ECD" w:rsidP="00833320">
    <w:pPr>
      <w:pStyle w:val="Zaglavlje"/>
      <w:tabs>
        <w:tab w:val="clear" w:pos="4536"/>
        <w:tab w:val="clear" w:pos="9072"/>
        <w:tab w:val="left" w:pos="1418"/>
      </w:tabs>
      <w:rPr>
        <w:color w:val="595959" w:themeColor="text1" w:themeTint="A6"/>
        <w:sz w:val="18"/>
        <w:szCs w:val="18"/>
      </w:rPr>
    </w:pPr>
    <w:r w:rsidRPr="00833320">
      <w:rPr>
        <w:color w:val="595959" w:themeColor="text1" w:themeTint="A6"/>
        <w:sz w:val="18"/>
        <w:szCs w:val="18"/>
      </w:rPr>
      <w:tab/>
      <w:t>OIB: 28957082165</w:t>
    </w:r>
  </w:p>
  <w:p w14:paraId="212B199E" w14:textId="77ADDCA2" w:rsidR="00620ECD" w:rsidRPr="00833320" w:rsidRDefault="00620ECD" w:rsidP="00833320">
    <w:pPr>
      <w:pStyle w:val="Zaglavlje"/>
      <w:tabs>
        <w:tab w:val="clear" w:pos="4536"/>
        <w:tab w:val="clear" w:pos="9072"/>
        <w:tab w:val="left" w:pos="1418"/>
      </w:tabs>
      <w:rPr>
        <w:color w:val="595959" w:themeColor="text1" w:themeTint="A6"/>
        <w:sz w:val="18"/>
        <w:szCs w:val="18"/>
      </w:rPr>
    </w:pPr>
    <w:r w:rsidRPr="00833320">
      <w:rPr>
        <w:color w:val="595959" w:themeColor="text1" w:themeTint="A6"/>
        <w:sz w:val="18"/>
        <w:szCs w:val="18"/>
      </w:rPr>
      <w:tab/>
      <w:t>Tel: 01 2851</w:t>
    </w:r>
    <w:r w:rsidR="00EB6F29">
      <w:rPr>
        <w:color w:val="595959" w:themeColor="text1" w:themeTint="A6"/>
        <w:sz w:val="18"/>
        <w:szCs w:val="18"/>
      </w:rPr>
      <w:t xml:space="preserve"> </w:t>
    </w:r>
    <w:r w:rsidRPr="00833320">
      <w:rPr>
        <w:color w:val="595959" w:themeColor="text1" w:themeTint="A6"/>
        <w:sz w:val="18"/>
        <w:szCs w:val="18"/>
      </w:rPr>
      <w:t xml:space="preserve">615 </w:t>
    </w:r>
  </w:p>
  <w:p w14:paraId="2D18C7AF" w14:textId="5FF8E79C" w:rsidR="00620ECD" w:rsidRDefault="00954380" w:rsidP="00620ECD">
    <w:pPr>
      <w:pStyle w:val="Zaglavlje"/>
      <w:tabs>
        <w:tab w:val="clear" w:pos="4536"/>
        <w:tab w:val="clear" w:pos="9072"/>
        <w:tab w:val="left" w:pos="22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A3518" wp14:editId="16BE3914">
              <wp:simplePos x="0" y="0"/>
              <wp:positionH relativeFrom="column">
                <wp:posOffset>-394970</wp:posOffset>
              </wp:positionH>
              <wp:positionV relativeFrom="paragraph">
                <wp:posOffset>97790</wp:posOffset>
              </wp:positionV>
              <wp:extent cx="6572250" cy="0"/>
              <wp:effectExtent l="0" t="0" r="0" b="0"/>
              <wp:wrapNone/>
              <wp:docPr id="1822398386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5413C65D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1pt,7.7pt" to="48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/zmwEAAJQDAAAOAAAAZHJzL2Uyb0RvYy54bWysU9uO0zAQfUfiHyy/06SVdkF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F045" w14:textId="77777777" w:rsidR="00EB6F29" w:rsidRDefault="00EB6F2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CD"/>
    <w:rsid w:val="00007BE6"/>
    <w:rsid w:val="0004337C"/>
    <w:rsid w:val="00052C81"/>
    <w:rsid w:val="001D1CFA"/>
    <w:rsid w:val="00317B4A"/>
    <w:rsid w:val="003259AE"/>
    <w:rsid w:val="003816C3"/>
    <w:rsid w:val="003905F1"/>
    <w:rsid w:val="003D05DA"/>
    <w:rsid w:val="003E05FE"/>
    <w:rsid w:val="0047509F"/>
    <w:rsid w:val="004B6F75"/>
    <w:rsid w:val="00527D71"/>
    <w:rsid w:val="00616A6F"/>
    <w:rsid w:val="00620ECD"/>
    <w:rsid w:val="00621164"/>
    <w:rsid w:val="00696B20"/>
    <w:rsid w:val="006F0B01"/>
    <w:rsid w:val="0070214E"/>
    <w:rsid w:val="00715ED9"/>
    <w:rsid w:val="007743C7"/>
    <w:rsid w:val="007D4254"/>
    <w:rsid w:val="00817738"/>
    <w:rsid w:val="00833320"/>
    <w:rsid w:val="00891B62"/>
    <w:rsid w:val="00954380"/>
    <w:rsid w:val="00A84B9C"/>
    <w:rsid w:val="00AB5E50"/>
    <w:rsid w:val="00B45B18"/>
    <w:rsid w:val="00B468DD"/>
    <w:rsid w:val="00D07C2B"/>
    <w:rsid w:val="00D202D1"/>
    <w:rsid w:val="00D33C4A"/>
    <w:rsid w:val="00DA13DC"/>
    <w:rsid w:val="00DF2370"/>
    <w:rsid w:val="00E90C01"/>
    <w:rsid w:val="00EB6F29"/>
    <w:rsid w:val="00EC10B8"/>
    <w:rsid w:val="00F2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43E8B"/>
  <w15:chartTrackingRefBased/>
  <w15:docId w15:val="{C1498CB6-7286-4BA8-98AB-0EAE4821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0ECD"/>
  </w:style>
  <w:style w:type="paragraph" w:styleId="Podnoje">
    <w:name w:val="footer"/>
    <w:basedOn w:val="Normal"/>
    <w:link w:val="PodnojeChar"/>
    <w:uiPriority w:val="99"/>
    <w:unhideWhenUsed/>
    <w:rsid w:val="0062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0ECD"/>
  </w:style>
  <w:style w:type="paragraph" w:styleId="Bezproreda">
    <w:name w:val="No Spacing"/>
    <w:uiPriority w:val="1"/>
    <w:qFormat/>
    <w:rsid w:val="00052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FB41-FFA1-40DD-A779-3ABA24BE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Kozina</dc:creator>
  <cp:keywords/>
  <dc:description/>
  <cp:lastModifiedBy>Andrea Miškić</cp:lastModifiedBy>
  <cp:revision>24</cp:revision>
  <cp:lastPrinted>2025-04-23T08:32:00Z</cp:lastPrinted>
  <dcterms:created xsi:type="dcterms:W3CDTF">2025-04-11T09:27:00Z</dcterms:created>
  <dcterms:modified xsi:type="dcterms:W3CDTF">2025-08-18T07:41:00Z</dcterms:modified>
</cp:coreProperties>
</file>