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8E21" w14:textId="77777777" w:rsidR="00235AD1" w:rsidRDefault="00235AD1" w:rsidP="00235AD1">
      <w:pPr>
        <w:jc w:val="both"/>
        <w:rPr>
          <w:rFonts w:ascii="Century Gothic" w:hAnsi="Century Gothic"/>
          <w:b/>
          <w:i/>
          <w:sz w:val="18"/>
          <w:szCs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5D6D1D0" wp14:editId="4D3C2042">
            <wp:simplePos x="0" y="0"/>
            <wp:positionH relativeFrom="column">
              <wp:posOffset>559435</wp:posOffset>
            </wp:positionH>
            <wp:positionV relativeFrom="paragraph">
              <wp:posOffset>0</wp:posOffset>
            </wp:positionV>
            <wp:extent cx="354965" cy="457200"/>
            <wp:effectExtent l="0" t="0" r="698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i/>
          <w:sz w:val="18"/>
          <w:szCs w:val="18"/>
        </w:rPr>
        <w:t>R E P U B L I K A  H R V A T S K A</w:t>
      </w:r>
    </w:p>
    <w:p w14:paraId="4C606E6A" w14:textId="77777777" w:rsidR="00235AD1" w:rsidRDefault="00235AD1" w:rsidP="00235AD1">
      <w:pPr>
        <w:jc w:val="both"/>
        <w:rPr>
          <w:rFonts w:ascii="Century Gothic" w:hAnsi="Century Gothic"/>
          <w:b/>
          <w:i/>
          <w:sz w:val="18"/>
          <w:szCs w:val="18"/>
          <w:lang w:val="es-ES"/>
        </w:rPr>
      </w:pPr>
      <w:r>
        <w:rPr>
          <w:rFonts w:ascii="Century Gothic" w:hAnsi="Century Gothic"/>
          <w:b/>
          <w:i/>
          <w:sz w:val="18"/>
          <w:szCs w:val="18"/>
        </w:rPr>
        <w:t xml:space="preserve">          </w:t>
      </w:r>
      <w:r>
        <w:rPr>
          <w:rFonts w:ascii="Century Gothic" w:hAnsi="Century Gothic"/>
          <w:b/>
          <w:i/>
          <w:sz w:val="18"/>
          <w:szCs w:val="18"/>
          <w:lang w:val="es-ES"/>
        </w:rPr>
        <w:t>G R A D   Z A G R E B</w:t>
      </w:r>
    </w:p>
    <w:p w14:paraId="2A78BDF6" w14:textId="77777777" w:rsidR="00235AD1" w:rsidRDefault="00235AD1" w:rsidP="00235AD1">
      <w:pPr>
        <w:jc w:val="both"/>
        <w:rPr>
          <w:rFonts w:ascii="Century Gothic" w:hAnsi="Century Gothic"/>
          <w:b/>
          <w:bCs/>
          <w:i/>
          <w:sz w:val="18"/>
          <w:szCs w:val="18"/>
          <w:lang w:val="es-ES"/>
        </w:rPr>
      </w:pPr>
      <w:r>
        <w:rPr>
          <w:rFonts w:ascii="Century Gothic" w:hAnsi="Century Gothic"/>
          <w:b/>
          <w:bCs/>
          <w:i/>
          <w:sz w:val="18"/>
          <w:szCs w:val="18"/>
          <w:lang w:val="es-ES"/>
        </w:rPr>
        <w:t xml:space="preserve">Osnovna škola dr. Ante Starčevića </w:t>
      </w:r>
    </w:p>
    <w:p w14:paraId="751C5DF5" w14:textId="77777777" w:rsidR="00235AD1" w:rsidRDefault="00235AD1" w:rsidP="00235AD1">
      <w:pPr>
        <w:jc w:val="both"/>
        <w:rPr>
          <w:rFonts w:ascii="Century Gothic" w:hAnsi="Century Gothic"/>
          <w:b/>
          <w:bCs/>
          <w:i/>
          <w:sz w:val="18"/>
          <w:szCs w:val="18"/>
          <w:lang w:val="es-ES"/>
        </w:rPr>
      </w:pPr>
      <w:r>
        <w:rPr>
          <w:rFonts w:ascii="Century Gothic" w:hAnsi="Century Gothic"/>
          <w:b/>
          <w:bCs/>
          <w:i/>
          <w:sz w:val="18"/>
          <w:szCs w:val="18"/>
          <w:lang w:val="es-ES"/>
        </w:rPr>
        <w:t xml:space="preserve"> Zagreb, Sv. Leopolda Mandića 55</w:t>
      </w:r>
    </w:p>
    <w:p w14:paraId="5C4D66CE" w14:textId="77777777" w:rsidR="00235AD1" w:rsidRDefault="00235AD1" w:rsidP="00235AD1">
      <w:pPr>
        <w:jc w:val="both"/>
        <w:rPr>
          <w:rFonts w:ascii="Century Gothic" w:hAnsi="Century Gothic"/>
          <w:i/>
          <w:sz w:val="18"/>
          <w:szCs w:val="18"/>
          <w:lang w:val="es-ES"/>
        </w:rPr>
      </w:pPr>
      <w:r>
        <w:rPr>
          <w:rFonts w:ascii="Century Gothic" w:hAnsi="Century Gothic"/>
          <w:i/>
          <w:sz w:val="18"/>
          <w:szCs w:val="18"/>
          <w:lang w:val="es-ES"/>
        </w:rPr>
        <w:t xml:space="preserve">      Tel: 2851 – 615, 2852 – 351</w:t>
      </w:r>
    </w:p>
    <w:p w14:paraId="206DCEC5" w14:textId="77777777" w:rsidR="00235AD1" w:rsidRDefault="00235AD1" w:rsidP="00235AD1">
      <w:pPr>
        <w:jc w:val="both"/>
        <w:rPr>
          <w:rFonts w:ascii="Century Gothic" w:hAnsi="Century Gothic"/>
          <w:i/>
          <w:sz w:val="18"/>
          <w:szCs w:val="18"/>
          <w:lang w:val="de-DE"/>
        </w:rPr>
      </w:pPr>
      <w:r>
        <w:rPr>
          <w:rFonts w:ascii="Century Gothic" w:hAnsi="Century Gothic"/>
          <w:i/>
          <w:sz w:val="18"/>
          <w:szCs w:val="18"/>
          <w:lang w:val="de-DE"/>
        </w:rPr>
        <w:t xml:space="preserve">               Fax: 2950 – 606</w:t>
      </w:r>
    </w:p>
    <w:p w14:paraId="2FA21E8E" w14:textId="77777777" w:rsidR="00235AD1" w:rsidRDefault="00235AD1" w:rsidP="00235AD1">
      <w:pPr>
        <w:jc w:val="both"/>
        <w:rPr>
          <w:i/>
          <w:sz w:val="18"/>
          <w:szCs w:val="18"/>
          <w:lang w:val="hr-HR"/>
        </w:rPr>
      </w:pPr>
      <w:r>
        <w:rPr>
          <w:rFonts w:ascii="Consolas" w:hAnsi="Consolas" w:cs="Arial"/>
          <w:i/>
          <w:sz w:val="18"/>
          <w:szCs w:val="18"/>
        </w:rPr>
        <w:t>e-mail</w:t>
      </w:r>
      <w:r>
        <w:rPr>
          <w:i/>
          <w:sz w:val="18"/>
          <w:szCs w:val="18"/>
        </w:rPr>
        <w:t xml:space="preserve">: </w:t>
      </w:r>
      <w:hyperlink r:id="rId6" w:history="1">
        <w:r>
          <w:rPr>
            <w:rStyle w:val="Hiperveza"/>
            <w:i/>
            <w:sz w:val="18"/>
            <w:szCs w:val="18"/>
          </w:rPr>
          <w:t>skola@os-astarcevica-zg.skole.hr</w:t>
        </w:r>
      </w:hyperlink>
    </w:p>
    <w:p w14:paraId="797AEFE5" w14:textId="77777777" w:rsidR="00BD24A5" w:rsidRPr="00235AD1" w:rsidRDefault="00BD24A5" w:rsidP="00BD24A5">
      <w:pPr>
        <w:jc w:val="both"/>
        <w:rPr>
          <w:color w:val="5B9BD5" w:themeColor="accent1"/>
          <w:sz w:val="18"/>
          <w:szCs w:val="18"/>
        </w:rPr>
      </w:pPr>
    </w:p>
    <w:p w14:paraId="7C521AE0" w14:textId="12983C95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KLASA: </w:t>
      </w:r>
      <w:r w:rsidR="00C32768">
        <w:rPr>
          <w:sz w:val="22"/>
          <w:szCs w:val="22"/>
        </w:rPr>
        <w:t>602-02/2</w:t>
      </w:r>
      <w:r w:rsidR="00BD47C2">
        <w:rPr>
          <w:sz w:val="22"/>
          <w:szCs w:val="22"/>
        </w:rPr>
        <w:t>5</w:t>
      </w:r>
      <w:r w:rsidR="00C32768">
        <w:rPr>
          <w:sz w:val="22"/>
          <w:szCs w:val="22"/>
        </w:rPr>
        <w:t>-01/</w:t>
      </w:r>
      <w:r w:rsidR="002E3B36">
        <w:rPr>
          <w:sz w:val="22"/>
          <w:szCs w:val="22"/>
        </w:rPr>
        <w:t>53</w:t>
      </w:r>
    </w:p>
    <w:p w14:paraId="74DDF8C9" w14:textId="31F6CBFB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URBROJ: </w:t>
      </w:r>
      <w:r w:rsidR="008A17F2">
        <w:rPr>
          <w:sz w:val="22"/>
          <w:szCs w:val="22"/>
        </w:rPr>
        <w:t>251-135/01-2</w:t>
      </w:r>
      <w:r w:rsidR="00BD47C2">
        <w:rPr>
          <w:sz w:val="22"/>
          <w:szCs w:val="22"/>
        </w:rPr>
        <w:t>5</w:t>
      </w:r>
      <w:r w:rsidR="00060EEA" w:rsidRPr="00235AD1">
        <w:rPr>
          <w:sz w:val="22"/>
          <w:szCs w:val="22"/>
        </w:rPr>
        <w:t>-1</w:t>
      </w:r>
    </w:p>
    <w:p w14:paraId="029E2924" w14:textId="77777777" w:rsidR="00E10D20" w:rsidRDefault="00705B6F"/>
    <w:p w14:paraId="089CEFC5" w14:textId="67A5FF18" w:rsidR="00BD24A5" w:rsidRPr="00BD24A5" w:rsidRDefault="00C32768">
      <w:pPr>
        <w:rPr>
          <w:sz w:val="22"/>
          <w:szCs w:val="22"/>
        </w:rPr>
      </w:pPr>
      <w:r>
        <w:rPr>
          <w:sz w:val="22"/>
          <w:szCs w:val="22"/>
        </w:rPr>
        <w:t xml:space="preserve">Zagreb, </w:t>
      </w:r>
      <w:r w:rsidR="00013835">
        <w:rPr>
          <w:sz w:val="22"/>
          <w:szCs w:val="22"/>
        </w:rPr>
        <w:t>1</w:t>
      </w:r>
      <w:r w:rsidR="00705B6F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D47C2">
        <w:rPr>
          <w:sz w:val="22"/>
          <w:szCs w:val="22"/>
        </w:rPr>
        <w:t>0</w:t>
      </w:r>
      <w:r w:rsidR="00013835">
        <w:rPr>
          <w:sz w:val="22"/>
          <w:szCs w:val="22"/>
        </w:rPr>
        <w:t>5</w:t>
      </w:r>
      <w:r w:rsidR="00235AD1">
        <w:rPr>
          <w:sz w:val="22"/>
          <w:szCs w:val="22"/>
        </w:rPr>
        <w:t>.202</w:t>
      </w:r>
      <w:r w:rsidR="00BD47C2">
        <w:rPr>
          <w:sz w:val="22"/>
          <w:szCs w:val="22"/>
        </w:rPr>
        <w:t>5</w:t>
      </w:r>
      <w:r w:rsidR="00BD24A5" w:rsidRPr="00BD24A5">
        <w:rPr>
          <w:sz w:val="22"/>
          <w:szCs w:val="22"/>
        </w:rPr>
        <w:t>.</w:t>
      </w:r>
    </w:p>
    <w:p w14:paraId="07A71A0F" w14:textId="77777777" w:rsidR="00BD24A5" w:rsidRPr="00BD24A5" w:rsidRDefault="00BD24A5">
      <w:pPr>
        <w:rPr>
          <w:sz w:val="22"/>
          <w:szCs w:val="22"/>
        </w:rPr>
      </w:pPr>
    </w:p>
    <w:p w14:paraId="309F727B" w14:textId="6B4DB0A7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</w:t>
      </w:r>
      <w:r w:rsidR="005450FB">
        <w:rPr>
          <w:sz w:val="22"/>
          <w:szCs w:val="22"/>
          <w:lang w:val="hr-HR"/>
        </w:rPr>
        <w:t xml:space="preserve">, 151/22, </w:t>
      </w:r>
      <w:r w:rsidR="005911D5">
        <w:rPr>
          <w:sz w:val="22"/>
          <w:szCs w:val="22"/>
          <w:lang w:val="hr-HR"/>
        </w:rPr>
        <w:t>155/23, 156/23</w:t>
      </w:r>
      <w:r>
        <w:rPr>
          <w:sz w:val="22"/>
          <w:szCs w:val="22"/>
          <w:lang w:val="hr-HR"/>
        </w:rPr>
        <w:t>) članka 13.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5911D5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6FF79660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0850D4F1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2005E2F7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CE0E72A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7EA50956" w14:textId="48201E5E" w:rsidR="007D0058" w:rsidRDefault="007D0058" w:rsidP="00485561">
      <w:pPr>
        <w:pStyle w:val="Odlomakpopisa"/>
        <w:ind w:left="50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Tajnik/ca školske ustanove</w:t>
      </w:r>
      <w:r w:rsidR="00C32768">
        <w:rPr>
          <w:sz w:val="22"/>
          <w:szCs w:val="22"/>
          <w:lang w:val="hr-HR"/>
        </w:rPr>
        <w:t xml:space="preserve"> za 40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</w:t>
      </w:r>
      <w:r w:rsidR="00C52BA6" w:rsidRPr="00C52BA6">
        <w:rPr>
          <w:sz w:val="22"/>
          <w:szCs w:val="22"/>
          <w:lang w:val="hr-HR"/>
        </w:rPr>
        <w:t xml:space="preserve"> </w:t>
      </w:r>
    </w:p>
    <w:p w14:paraId="7B10EA08" w14:textId="3C37A4E1" w:rsidR="00C52BA6" w:rsidRPr="00B519CA" w:rsidRDefault="00B519CA" w:rsidP="00B519CA">
      <w:pPr>
        <w:pStyle w:val="Odlomakpopisa"/>
        <w:ind w:left="50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</w:t>
      </w:r>
      <w:r w:rsidR="00C52BA6" w:rsidRPr="00C52BA6">
        <w:rPr>
          <w:sz w:val="22"/>
          <w:szCs w:val="22"/>
          <w:lang w:val="hr-HR"/>
        </w:rPr>
        <w:t xml:space="preserve">1 </w:t>
      </w:r>
      <w:r w:rsidR="00C52BA6" w:rsidRPr="00B519CA">
        <w:rPr>
          <w:sz w:val="22"/>
          <w:szCs w:val="22"/>
          <w:lang w:val="hr-HR"/>
        </w:rPr>
        <w:t>izvršitelj</w:t>
      </w:r>
    </w:p>
    <w:p w14:paraId="52EF2273" w14:textId="77777777" w:rsidR="00421120" w:rsidRDefault="00421120" w:rsidP="00421120">
      <w:pPr>
        <w:rPr>
          <w:sz w:val="22"/>
          <w:szCs w:val="22"/>
          <w:lang w:val="hr-HR"/>
        </w:rPr>
      </w:pPr>
    </w:p>
    <w:p w14:paraId="3B098532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7747ACD2" w14:textId="77777777" w:rsidR="00421120" w:rsidRDefault="00421120" w:rsidP="00421120">
      <w:pPr>
        <w:rPr>
          <w:sz w:val="22"/>
          <w:szCs w:val="22"/>
          <w:lang w:val="hr-HR"/>
        </w:rPr>
      </w:pPr>
    </w:p>
    <w:p w14:paraId="4215C178" w14:textId="36B5D937" w:rsidR="00AF764B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26A62AD5" w14:textId="23622583" w:rsidR="00421120" w:rsidRPr="00D82A1F" w:rsidRDefault="00421120" w:rsidP="00D82A1F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</w:t>
      </w:r>
      <w:r w:rsidR="00432341">
        <w:rPr>
          <w:sz w:val="22"/>
          <w:szCs w:val="22"/>
          <w:lang w:val="hr-HR"/>
        </w:rPr>
        <w:t>, 151/22, 155/23, 156/23</w:t>
      </w:r>
      <w:r>
        <w:rPr>
          <w:sz w:val="22"/>
          <w:szCs w:val="22"/>
          <w:lang w:val="hr-HR"/>
        </w:rPr>
        <w:t xml:space="preserve">) </w:t>
      </w:r>
    </w:p>
    <w:p w14:paraId="59818682" w14:textId="77777777" w:rsidR="00EF1AED" w:rsidRPr="00EF1AED" w:rsidRDefault="00EF1AED" w:rsidP="00EF1AED">
      <w:pPr>
        <w:rPr>
          <w:sz w:val="22"/>
          <w:szCs w:val="22"/>
          <w:lang w:val="hr-HR"/>
        </w:rPr>
      </w:pPr>
    </w:p>
    <w:p w14:paraId="00E18C62" w14:textId="038BC256" w:rsidR="00045B9B" w:rsidRPr="00EF1AED" w:rsidRDefault="00EF1AED" w:rsidP="00EF1AED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    </w:t>
      </w:r>
      <w:r w:rsidR="00045B9B" w:rsidRPr="00EF1AED">
        <w:rPr>
          <w:sz w:val="22"/>
          <w:szCs w:val="22"/>
        </w:rPr>
        <w:t>Poslove tajnika u školi može obavljati osoba koja je završila:</w:t>
      </w:r>
    </w:p>
    <w:p w14:paraId="6AAA790D" w14:textId="77777777" w:rsidR="00EF1AED" w:rsidRDefault="00045B9B" w:rsidP="00EF1AED">
      <w:pPr>
        <w:pStyle w:val="Bezproreda"/>
        <w:rPr>
          <w:sz w:val="22"/>
          <w:szCs w:val="22"/>
        </w:rPr>
      </w:pPr>
      <w:r w:rsidRPr="00EF1AED">
        <w:rPr>
          <w:sz w:val="22"/>
          <w:szCs w:val="22"/>
        </w:rPr>
        <w:t xml:space="preserve">     </w:t>
      </w:r>
      <w:r w:rsidR="00EF1AED">
        <w:rPr>
          <w:sz w:val="22"/>
          <w:szCs w:val="22"/>
        </w:rPr>
        <w:t>a)</w:t>
      </w:r>
      <w:r w:rsidRPr="00EF1AED">
        <w:rPr>
          <w:sz w:val="22"/>
          <w:szCs w:val="22"/>
        </w:rPr>
        <w:t xml:space="preserve"> sveučilišni integrirani prijediplomski i diplomski studij pravne struke ili stručni diplomski   </w:t>
      </w:r>
      <w:r w:rsidR="00EF1AED" w:rsidRPr="00EF1AED">
        <w:rPr>
          <w:sz w:val="22"/>
          <w:szCs w:val="22"/>
        </w:rPr>
        <w:t xml:space="preserve"> </w:t>
      </w:r>
      <w:r w:rsidR="00EF1AED">
        <w:rPr>
          <w:sz w:val="22"/>
          <w:szCs w:val="22"/>
        </w:rPr>
        <w:t xml:space="preserve"> </w:t>
      </w:r>
    </w:p>
    <w:p w14:paraId="67D3369C" w14:textId="5B523952" w:rsidR="00045B9B" w:rsidRPr="00EF1AED" w:rsidRDefault="00EF1AED" w:rsidP="00EF1AED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45B9B" w:rsidRPr="00EF1AED">
        <w:rPr>
          <w:sz w:val="22"/>
          <w:szCs w:val="22"/>
        </w:rPr>
        <w:t xml:space="preserve">studij </w:t>
      </w:r>
      <w:r>
        <w:rPr>
          <w:sz w:val="22"/>
          <w:szCs w:val="22"/>
        </w:rPr>
        <w:t xml:space="preserve"> </w:t>
      </w:r>
      <w:r w:rsidR="00045B9B" w:rsidRPr="00EF1AED">
        <w:rPr>
          <w:sz w:val="22"/>
          <w:szCs w:val="22"/>
        </w:rPr>
        <w:t>javne uprave,</w:t>
      </w:r>
    </w:p>
    <w:p w14:paraId="624B1FD5" w14:textId="77777777" w:rsidR="00EF1AED" w:rsidRDefault="00EF1AED" w:rsidP="00EF1AED">
      <w:pPr>
        <w:pStyle w:val="Bezproreda"/>
        <w:rPr>
          <w:sz w:val="22"/>
          <w:szCs w:val="22"/>
        </w:rPr>
      </w:pPr>
      <w:r w:rsidRPr="00EF1AED">
        <w:rPr>
          <w:sz w:val="22"/>
          <w:szCs w:val="22"/>
        </w:rPr>
        <w:t xml:space="preserve">    </w:t>
      </w:r>
      <w:r>
        <w:rPr>
          <w:sz w:val="22"/>
          <w:szCs w:val="22"/>
        </w:rPr>
        <w:t>b)</w:t>
      </w:r>
      <w:r w:rsidRPr="00EF1AED">
        <w:rPr>
          <w:sz w:val="22"/>
          <w:szCs w:val="22"/>
        </w:rPr>
        <w:t xml:space="preserve">  </w:t>
      </w:r>
      <w:r w:rsidR="00045B9B" w:rsidRPr="00EF1AED">
        <w:rPr>
          <w:sz w:val="22"/>
          <w:szCs w:val="22"/>
        </w:rPr>
        <w:t xml:space="preserve">stručni prijediplomski studij upravne struke, ako se na natječaj ne javi osoba iz točke a) ovoga </w:t>
      </w:r>
      <w:r w:rsidRPr="00EF1AE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676DC43C" w14:textId="2E47D545" w:rsidR="00707B3B" w:rsidRDefault="00EF1AED" w:rsidP="00EF1AED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45B9B" w:rsidRPr="00EF1AED">
        <w:rPr>
          <w:sz w:val="22"/>
          <w:szCs w:val="22"/>
        </w:rPr>
        <w:t>stavka.</w:t>
      </w:r>
    </w:p>
    <w:p w14:paraId="29BD0CFC" w14:textId="77777777" w:rsidR="00CC68A1" w:rsidRDefault="00CC68A1" w:rsidP="00EF1AED">
      <w:pPr>
        <w:pStyle w:val="Bezproreda"/>
        <w:rPr>
          <w:sz w:val="22"/>
          <w:szCs w:val="22"/>
        </w:rPr>
      </w:pPr>
    </w:p>
    <w:p w14:paraId="2F5C2A49" w14:textId="05031578" w:rsidR="00707B3B" w:rsidRDefault="00707B3B" w:rsidP="00EF1AED">
      <w:pPr>
        <w:pStyle w:val="Bezproreda"/>
        <w:rPr>
          <w:sz w:val="22"/>
          <w:szCs w:val="22"/>
        </w:rPr>
      </w:pPr>
      <w:r w:rsidRPr="00707B3B">
        <w:rPr>
          <w:sz w:val="22"/>
          <w:szCs w:val="22"/>
        </w:rPr>
        <w:t>U prijavi na natječaj navod</w:t>
      </w:r>
      <w:r w:rsidR="00CC68A1">
        <w:rPr>
          <w:sz w:val="22"/>
          <w:szCs w:val="22"/>
        </w:rPr>
        <w:t>e</w:t>
      </w:r>
      <w:r w:rsidRPr="00707B3B">
        <w:rPr>
          <w:sz w:val="22"/>
          <w:szCs w:val="22"/>
        </w:rPr>
        <w:t xml:space="preserve"> se i podaci podnositelja prijave (ime i prezime, adresa stanovanja, broj telefona, odnosno mobitela, adresa e-pošte, isključivo za potrebe postupka), točan naziv radnog mjesta iz natječaja za koji se prijavljuje i datum objave natječaja.</w:t>
      </w:r>
    </w:p>
    <w:p w14:paraId="5A0EEDBC" w14:textId="77777777" w:rsidR="00EF1AED" w:rsidRPr="00EF1AED" w:rsidRDefault="00EF1AED" w:rsidP="00EF1AED">
      <w:pPr>
        <w:pStyle w:val="Bezproreda"/>
        <w:rPr>
          <w:sz w:val="22"/>
          <w:szCs w:val="22"/>
        </w:rPr>
      </w:pPr>
    </w:p>
    <w:p w14:paraId="7A29CB5C" w14:textId="542A15D6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Uz </w:t>
      </w:r>
      <w:r w:rsidR="0031416E">
        <w:rPr>
          <w:sz w:val="22"/>
          <w:szCs w:val="22"/>
          <w:lang w:val="hr-HR"/>
        </w:rPr>
        <w:t xml:space="preserve">vlastoručno potpisanu </w:t>
      </w:r>
      <w:r>
        <w:rPr>
          <w:sz w:val="22"/>
          <w:szCs w:val="22"/>
          <w:lang w:val="hr-HR"/>
        </w:rPr>
        <w:t>prijavu na natječaj potrebno je priložiti:</w:t>
      </w:r>
    </w:p>
    <w:p w14:paraId="306B7897" w14:textId="77777777" w:rsidR="00F8685B" w:rsidRDefault="00F8685B" w:rsidP="00421120">
      <w:pPr>
        <w:rPr>
          <w:sz w:val="22"/>
          <w:szCs w:val="22"/>
          <w:lang w:val="hr-HR"/>
        </w:rPr>
      </w:pPr>
    </w:p>
    <w:p w14:paraId="25FE0F8D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1EA74DC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135F453A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48EF808F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2723DA8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258301BA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lastRenderedPageBreak/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2DE5F525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69FA453C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413F02DC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295D99A0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06DB5197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26D5C5C1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721043EB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0A8129" w14:textId="1224BBFE" w:rsidR="00C32768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99077E">
        <w:rPr>
          <w:rStyle w:val="fontstyle01"/>
          <w:rFonts w:ascii="Times New Roman" w:hAnsi="Times New Roman" w:cs="Times New Roman"/>
          <w:lang w:val="hr-HR"/>
        </w:rPr>
        <w:t>Pravni okvir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99077E">
        <w:rPr>
          <w:rStyle w:val="fontstyle01"/>
          <w:rFonts w:ascii="Times New Roman" w:hAnsi="Times New Roman" w:cs="Times New Roman"/>
          <w:lang w:val="hr-HR"/>
        </w:rPr>
        <w:t>i javni pozivi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A03218">
        <w:rPr>
          <w:rStyle w:val="fontstyle01"/>
          <w:rFonts w:ascii="Times New Roman" w:hAnsi="Times New Roman" w:cs="Times New Roman"/>
          <w:lang w:val="hr-HR"/>
        </w:rPr>
        <w:t>Poziv na usmeno testiranje i razgovor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 –</w:t>
      </w:r>
      <w:r w:rsidR="00C327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EF1AED">
        <w:rPr>
          <w:rStyle w:val="fontstyle01"/>
          <w:rFonts w:ascii="Times New Roman" w:hAnsi="Times New Roman" w:cs="Times New Roman"/>
          <w:lang w:val="hr-HR"/>
        </w:rPr>
        <w:t>tajnik/ca</w:t>
      </w:r>
      <w:r w:rsidR="00C327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A64A37">
        <w:rPr>
          <w:rStyle w:val="fontstyle01"/>
          <w:rFonts w:ascii="Times New Roman" w:hAnsi="Times New Roman" w:cs="Times New Roman"/>
          <w:lang w:val="hr-HR"/>
        </w:rPr>
        <w:t>13</w:t>
      </w:r>
      <w:r w:rsidR="00C32768">
        <w:rPr>
          <w:rStyle w:val="fontstyle01"/>
          <w:rFonts w:ascii="Times New Roman" w:hAnsi="Times New Roman" w:cs="Times New Roman"/>
          <w:lang w:val="hr-HR"/>
        </w:rPr>
        <w:t>.</w:t>
      </w:r>
      <w:r w:rsidR="006E4E8E">
        <w:rPr>
          <w:rStyle w:val="fontstyle01"/>
          <w:rFonts w:ascii="Times New Roman" w:hAnsi="Times New Roman" w:cs="Times New Roman"/>
          <w:lang w:val="hr-HR"/>
        </w:rPr>
        <w:t>0</w:t>
      </w:r>
      <w:r w:rsidR="00A64A37">
        <w:rPr>
          <w:rStyle w:val="fontstyle01"/>
          <w:rFonts w:ascii="Times New Roman" w:hAnsi="Times New Roman" w:cs="Times New Roman"/>
          <w:lang w:val="hr-HR"/>
        </w:rPr>
        <w:t>5</w:t>
      </w:r>
      <w:r w:rsidR="00C32768">
        <w:rPr>
          <w:rStyle w:val="fontstyle01"/>
          <w:rFonts w:ascii="Times New Roman" w:hAnsi="Times New Roman" w:cs="Times New Roman"/>
          <w:lang w:val="hr-HR"/>
        </w:rPr>
        <w:t>.</w:t>
      </w:r>
      <w:r w:rsidR="00A03218">
        <w:rPr>
          <w:rStyle w:val="fontstyle01"/>
          <w:rFonts w:ascii="Times New Roman" w:hAnsi="Times New Roman" w:cs="Times New Roman"/>
          <w:lang w:val="hr-HR"/>
        </w:rPr>
        <w:t>2025.</w:t>
      </w:r>
      <w:r w:rsidR="00C32768">
        <w:rPr>
          <w:rStyle w:val="fontstyle01"/>
          <w:rFonts w:ascii="Times New Roman" w:hAnsi="Times New Roman" w:cs="Times New Roman"/>
          <w:lang w:val="hr-HR"/>
        </w:rPr>
        <w:t xml:space="preserve"> – </w:t>
      </w:r>
      <w:r w:rsidR="00161041">
        <w:rPr>
          <w:rStyle w:val="fontstyle01"/>
          <w:rFonts w:ascii="Times New Roman" w:hAnsi="Times New Roman" w:cs="Times New Roman"/>
          <w:lang w:val="hr-HR"/>
        </w:rPr>
        <w:t>2</w:t>
      </w:r>
      <w:r w:rsidR="00705B6F">
        <w:rPr>
          <w:rStyle w:val="fontstyle01"/>
          <w:rFonts w:ascii="Times New Roman" w:hAnsi="Times New Roman" w:cs="Times New Roman"/>
          <w:lang w:val="hr-HR"/>
        </w:rPr>
        <w:t>1</w:t>
      </w:r>
      <w:r w:rsidR="00C32768">
        <w:rPr>
          <w:rStyle w:val="fontstyle01"/>
          <w:rFonts w:ascii="Times New Roman" w:hAnsi="Times New Roman" w:cs="Times New Roman"/>
          <w:lang w:val="hr-HR"/>
        </w:rPr>
        <w:t>.</w:t>
      </w:r>
      <w:r w:rsidR="00E70B9E">
        <w:rPr>
          <w:rStyle w:val="fontstyle01"/>
          <w:rFonts w:ascii="Times New Roman" w:hAnsi="Times New Roman" w:cs="Times New Roman"/>
          <w:lang w:val="hr-HR"/>
        </w:rPr>
        <w:t>0</w:t>
      </w:r>
      <w:r w:rsidR="00161041">
        <w:rPr>
          <w:rStyle w:val="fontstyle01"/>
          <w:rFonts w:ascii="Times New Roman" w:hAnsi="Times New Roman" w:cs="Times New Roman"/>
          <w:lang w:val="hr-HR"/>
        </w:rPr>
        <w:t>5</w:t>
      </w:r>
      <w:r w:rsidR="00C32768">
        <w:rPr>
          <w:rStyle w:val="fontstyle01"/>
          <w:rFonts w:ascii="Times New Roman" w:hAnsi="Times New Roman" w:cs="Times New Roman"/>
          <w:lang w:val="hr-HR"/>
        </w:rPr>
        <w:t>.202</w:t>
      </w:r>
      <w:r w:rsidR="00E70B9E">
        <w:rPr>
          <w:rStyle w:val="fontstyle01"/>
          <w:rFonts w:ascii="Times New Roman" w:hAnsi="Times New Roman" w:cs="Times New Roman"/>
          <w:lang w:val="hr-HR"/>
        </w:rPr>
        <w:t>5</w:t>
      </w:r>
      <w:r w:rsidR="00C32768">
        <w:rPr>
          <w:rStyle w:val="fontstyle01"/>
          <w:rFonts w:ascii="Times New Roman" w:hAnsi="Times New Roman" w:cs="Times New Roman"/>
          <w:lang w:val="hr-HR"/>
        </w:rPr>
        <w:t>.</w:t>
      </w:r>
    </w:p>
    <w:p w14:paraId="2F09E63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29D1FAF1" w14:textId="6A926C9A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</w:t>
      </w:r>
      <w:r w:rsidR="00EE4E12">
        <w:rPr>
          <w:rStyle w:val="fontstyle01"/>
          <w:rFonts w:ascii="Times New Roman" w:hAnsi="Times New Roman" w:cs="Times New Roman"/>
          <w:lang w:val="hr-HR"/>
        </w:rPr>
        <w:t>, 156/23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48. f Zakona o zaštiti vojnih i civilnih invalida rata (Narodne novine broj 33/92,</w:t>
      </w:r>
      <w:r w:rsidR="009D7A9E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98/19), članku 9.</w:t>
      </w:r>
      <w:r w:rsidR="009D7A9E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7794A80B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CFFAC8D" w14:textId="1782F4AC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uz prijavu na natječaj dužne su priložiti i dokaze propisane člankom</w:t>
      </w:r>
      <w:r w:rsidR="001875CD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103. stavak 1. Zakona o hrvatskim braniteljima iz Domovinskog rata i članovima njihovih</w:t>
      </w:r>
      <w:r w:rsidR="001875CD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="005050E5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potrebnih za ostvarivanja prava prednosti:</w:t>
      </w:r>
    </w:p>
    <w:p w14:paraId="178B6F1F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5B32C031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45040007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581D96B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8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17EC5A6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17713ABD" w14:textId="77777777" w:rsidR="00DA6B25" w:rsidRPr="00CA69CA" w:rsidRDefault="00DA6B25" w:rsidP="00E168BB">
      <w:pPr>
        <w:rPr>
          <w:color w:val="000000"/>
          <w:sz w:val="22"/>
          <w:szCs w:val="22"/>
          <w:lang w:val="hr-HR"/>
        </w:rPr>
      </w:pPr>
    </w:p>
    <w:p w14:paraId="6DE7186F" w14:textId="77777777" w:rsidR="00DA6B25" w:rsidRDefault="00705B6F" w:rsidP="00E168BB">
      <w:pPr>
        <w:rPr>
          <w:color w:val="000000"/>
          <w:sz w:val="22"/>
          <w:szCs w:val="22"/>
          <w:lang w:val="hr-HR"/>
        </w:rPr>
      </w:pPr>
      <w:hyperlink r:id="rId9" w:history="1">
        <w:r w:rsidR="00DA6B25" w:rsidRPr="008A59A7">
          <w:rPr>
            <w:rStyle w:val="Hiperveza"/>
            <w:sz w:val="22"/>
            <w:szCs w:val="22"/>
            <w:lang w:val="hr-HR"/>
          </w:rPr>
          <w:t>http://os-astarcevica-zg.skole.hr/skola/skolski_akti</w:t>
        </w:r>
      </w:hyperlink>
    </w:p>
    <w:p w14:paraId="55A147D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274EFF12" w14:textId="56D475DA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Prijave na natječaj dostavljaju se nepos</w:t>
      </w:r>
      <w:r w:rsidR="00FA4E21">
        <w:rPr>
          <w:rStyle w:val="fontstyle01"/>
          <w:rFonts w:ascii="Times New Roman" w:hAnsi="Times New Roman" w:cs="Times New Roman"/>
          <w:lang w:val="hr-HR"/>
        </w:rPr>
        <w:t>redno ili poštom na 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Sv. Leopolda Mandića 55, 10040 Zagreb,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„za natječaj – </w:t>
      </w:r>
      <w:r w:rsidR="00003CEC">
        <w:rPr>
          <w:rStyle w:val="fontstyle01"/>
          <w:rFonts w:ascii="Times New Roman" w:hAnsi="Times New Roman" w:cs="Times New Roman"/>
          <w:lang w:val="hr-HR"/>
        </w:rPr>
        <w:t>tajnik/ca školske ustanove -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“.</w:t>
      </w:r>
    </w:p>
    <w:p w14:paraId="1C9C0CD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29A54988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4502AD70" w14:textId="10F05D01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763B76">
        <w:rPr>
          <w:rStyle w:val="fontstyle01"/>
          <w:rFonts w:ascii="Times New Roman" w:hAnsi="Times New Roman" w:cs="Times New Roman"/>
          <w:lang w:val="hr-HR"/>
        </w:rPr>
        <w:t>13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E861BB">
        <w:rPr>
          <w:rStyle w:val="fontstyle01"/>
          <w:rFonts w:ascii="Times New Roman" w:hAnsi="Times New Roman" w:cs="Times New Roman"/>
          <w:lang w:val="hr-HR"/>
        </w:rPr>
        <w:t>0</w:t>
      </w:r>
      <w:r w:rsidR="00763B76">
        <w:rPr>
          <w:rStyle w:val="fontstyle01"/>
          <w:rFonts w:ascii="Times New Roman" w:hAnsi="Times New Roman" w:cs="Times New Roman"/>
          <w:lang w:val="hr-HR"/>
        </w:rPr>
        <w:t>5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E861BB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763B76">
        <w:rPr>
          <w:rStyle w:val="fontstyle01"/>
          <w:rFonts w:ascii="Times New Roman" w:hAnsi="Times New Roman" w:cs="Times New Roman"/>
          <w:lang w:val="hr-HR"/>
        </w:rPr>
        <w:t>2</w:t>
      </w:r>
      <w:r w:rsidR="00705B6F">
        <w:rPr>
          <w:rStyle w:val="fontstyle01"/>
          <w:rFonts w:ascii="Times New Roman" w:hAnsi="Times New Roman" w:cs="Times New Roman"/>
          <w:lang w:val="hr-HR"/>
        </w:rPr>
        <w:t>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E861BB">
        <w:rPr>
          <w:rStyle w:val="fontstyle01"/>
          <w:rFonts w:ascii="Times New Roman" w:hAnsi="Times New Roman" w:cs="Times New Roman"/>
          <w:lang w:val="hr-HR"/>
        </w:rPr>
        <w:t>0</w:t>
      </w:r>
      <w:r w:rsidR="00763B76">
        <w:rPr>
          <w:rStyle w:val="fontstyle01"/>
          <w:rFonts w:ascii="Times New Roman" w:hAnsi="Times New Roman" w:cs="Times New Roman"/>
          <w:lang w:val="hr-HR"/>
        </w:rPr>
        <w:t>5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E861BB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12C48306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17E32EC9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018691F1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22997184" w14:textId="21EB6BC9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3A517E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73A499D0" w14:textId="678D8FEF" w:rsidR="00FE49D2" w:rsidRPr="00CA69CA" w:rsidRDefault="003A517E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0CADA322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7C58140F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5A0672F1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44746C2E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321C"/>
    <w:multiLevelType w:val="hybridMultilevel"/>
    <w:tmpl w:val="C61EF8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28702B"/>
    <w:multiLevelType w:val="hybridMultilevel"/>
    <w:tmpl w:val="94142F3C"/>
    <w:lvl w:ilvl="0" w:tplc="406A96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03CEC"/>
    <w:rsid w:val="00013835"/>
    <w:rsid w:val="000178AD"/>
    <w:rsid w:val="000267EC"/>
    <w:rsid w:val="00045B9B"/>
    <w:rsid w:val="00060EEA"/>
    <w:rsid w:val="000C19A5"/>
    <w:rsid w:val="00161041"/>
    <w:rsid w:val="001875CD"/>
    <w:rsid w:val="001C12C7"/>
    <w:rsid w:val="00204F05"/>
    <w:rsid w:val="00235AD1"/>
    <w:rsid w:val="0024118C"/>
    <w:rsid w:val="002A153E"/>
    <w:rsid w:val="002E3B36"/>
    <w:rsid w:val="002F6290"/>
    <w:rsid w:val="0031416E"/>
    <w:rsid w:val="003A517E"/>
    <w:rsid w:val="003F3314"/>
    <w:rsid w:val="00402053"/>
    <w:rsid w:val="00421120"/>
    <w:rsid w:val="00432341"/>
    <w:rsid w:val="00457E39"/>
    <w:rsid w:val="00485561"/>
    <w:rsid w:val="00496DA4"/>
    <w:rsid w:val="005050E5"/>
    <w:rsid w:val="00517879"/>
    <w:rsid w:val="005450FB"/>
    <w:rsid w:val="005911D5"/>
    <w:rsid w:val="005E74E3"/>
    <w:rsid w:val="00662653"/>
    <w:rsid w:val="006E4E8E"/>
    <w:rsid w:val="006F66E0"/>
    <w:rsid w:val="00705B6F"/>
    <w:rsid w:val="00707B3B"/>
    <w:rsid w:val="00763B76"/>
    <w:rsid w:val="0078365A"/>
    <w:rsid w:val="007A48D0"/>
    <w:rsid w:val="007D0058"/>
    <w:rsid w:val="00821E30"/>
    <w:rsid w:val="008A17F2"/>
    <w:rsid w:val="009165AC"/>
    <w:rsid w:val="0099077E"/>
    <w:rsid w:val="009D5802"/>
    <w:rsid w:val="009D7A9E"/>
    <w:rsid w:val="009F5443"/>
    <w:rsid w:val="00A03218"/>
    <w:rsid w:val="00A37673"/>
    <w:rsid w:val="00A64A37"/>
    <w:rsid w:val="00AA40AE"/>
    <w:rsid w:val="00AB535C"/>
    <w:rsid w:val="00AE039E"/>
    <w:rsid w:val="00AF764B"/>
    <w:rsid w:val="00B431C9"/>
    <w:rsid w:val="00B519CA"/>
    <w:rsid w:val="00B858F0"/>
    <w:rsid w:val="00B956C6"/>
    <w:rsid w:val="00BD24A5"/>
    <w:rsid w:val="00BD47C2"/>
    <w:rsid w:val="00BE0546"/>
    <w:rsid w:val="00C32768"/>
    <w:rsid w:val="00C350A6"/>
    <w:rsid w:val="00C52BA6"/>
    <w:rsid w:val="00C7691F"/>
    <w:rsid w:val="00CA69CA"/>
    <w:rsid w:val="00CB2144"/>
    <w:rsid w:val="00CC68A1"/>
    <w:rsid w:val="00D82A1F"/>
    <w:rsid w:val="00D94847"/>
    <w:rsid w:val="00DA0F5B"/>
    <w:rsid w:val="00DA6B25"/>
    <w:rsid w:val="00DA7571"/>
    <w:rsid w:val="00E127C1"/>
    <w:rsid w:val="00E168BB"/>
    <w:rsid w:val="00E2053A"/>
    <w:rsid w:val="00E60F62"/>
    <w:rsid w:val="00E70B9E"/>
    <w:rsid w:val="00E735E2"/>
    <w:rsid w:val="00E861BB"/>
    <w:rsid w:val="00ED7B8B"/>
    <w:rsid w:val="00EE4E12"/>
    <w:rsid w:val="00EF1AED"/>
    <w:rsid w:val="00F8685B"/>
    <w:rsid w:val="00FA4E21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2E6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F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starcevica-zg.skole.hr/skola/skolski_ak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73</cp:revision>
  <cp:lastPrinted>2021-10-25T08:15:00Z</cp:lastPrinted>
  <dcterms:created xsi:type="dcterms:W3CDTF">2021-10-25T07:04:00Z</dcterms:created>
  <dcterms:modified xsi:type="dcterms:W3CDTF">2025-05-12T13:30:00Z</dcterms:modified>
</cp:coreProperties>
</file>