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AC61" w14:textId="77777777"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59264" behindDoc="0" locked="0" layoutInCell="1" allowOverlap="1" wp14:anchorId="1409D90C" wp14:editId="58D84E04">
            <wp:simplePos x="0" y="0"/>
            <wp:positionH relativeFrom="column">
              <wp:posOffset>559435</wp:posOffset>
            </wp:positionH>
            <wp:positionV relativeFrom="paragraph">
              <wp:posOffset>0</wp:posOffset>
            </wp:positionV>
            <wp:extent cx="354965" cy="457200"/>
            <wp:effectExtent l="0" t="0" r="6985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  <w:sz w:val="18"/>
          <w:szCs w:val="18"/>
        </w:rPr>
        <w:t>R E P U B L I K A  H R V A T S K A</w:t>
      </w:r>
    </w:p>
    <w:p w14:paraId="2FB6E4B3" w14:textId="77777777"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es-ES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          </w:t>
      </w:r>
      <w:r>
        <w:rPr>
          <w:rFonts w:ascii="Century Gothic" w:hAnsi="Century Gothic"/>
          <w:b/>
          <w:i/>
          <w:sz w:val="18"/>
          <w:szCs w:val="18"/>
          <w:lang w:val="es-ES"/>
        </w:rPr>
        <w:t>G R A D   Z A G R E B</w:t>
      </w:r>
    </w:p>
    <w:p w14:paraId="16706A64" w14:textId="77777777"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Osnovna škola dr. Ante Starčevića </w:t>
      </w:r>
    </w:p>
    <w:p w14:paraId="71AE3D1E" w14:textId="77777777"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Zagreb, Sv. Leopolda Mandića 55</w:t>
      </w:r>
    </w:p>
    <w:p w14:paraId="446B89FB" w14:textId="77777777"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es-ES"/>
        </w:rPr>
      </w:pPr>
      <w:r>
        <w:rPr>
          <w:rFonts w:ascii="Century Gothic" w:hAnsi="Century Gothic"/>
          <w:i/>
          <w:sz w:val="18"/>
          <w:szCs w:val="18"/>
          <w:lang w:val="es-ES"/>
        </w:rPr>
        <w:t xml:space="preserve">      Tel: 2851 – 615, 2852 – 351</w:t>
      </w:r>
    </w:p>
    <w:p w14:paraId="6C99332E" w14:textId="77777777"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de-DE"/>
        </w:rPr>
      </w:pPr>
      <w:r>
        <w:rPr>
          <w:rFonts w:ascii="Century Gothic" w:hAnsi="Century Gothic"/>
          <w:i/>
          <w:sz w:val="18"/>
          <w:szCs w:val="18"/>
          <w:lang w:val="de-DE"/>
        </w:rPr>
        <w:t xml:space="preserve">               Fax: 2950 – 606</w:t>
      </w:r>
    </w:p>
    <w:p w14:paraId="4C4D531D" w14:textId="77777777" w:rsidR="00235AD1" w:rsidRDefault="00235AD1" w:rsidP="00235AD1">
      <w:pPr>
        <w:jc w:val="both"/>
        <w:rPr>
          <w:i/>
          <w:sz w:val="18"/>
          <w:szCs w:val="18"/>
          <w:lang w:val="hr-HR"/>
        </w:rPr>
      </w:pPr>
      <w:r>
        <w:rPr>
          <w:rFonts w:ascii="Consolas" w:hAnsi="Consolas" w:cs="Arial"/>
          <w:i/>
          <w:sz w:val="18"/>
          <w:szCs w:val="18"/>
        </w:rPr>
        <w:t>e-mail</w:t>
      </w:r>
      <w:r>
        <w:rPr>
          <w:i/>
          <w:sz w:val="18"/>
          <w:szCs w:val="18"/>
        </w:rPr>
        <w:t xml:space="preserve">: </w:t>
      </w:r>
      <w:hyperlink r:id="rId6" w:history="1">
        <w:r>
          <w:rPr>
            <w:rStyle w:val="Hiperveza"/>
            <w:i/>
            <w:sz w:val="18"/>
            <w:szCs w:val="18"/>
          </w:rPr>
          <w:t>skola@os-astarcevica-zg.skole.hr</w:t>
        </w:r>
      </w:hyperlink>
    </w:p>
    <w:p w14:paraId="4D7A4C7C" w14:textId="77777777" w:rsidR="00BD24A5" w:rsidRPr="00235AD1" w:rsidRDefault="00BD24A5" w:rsidP="00BD24A5">
      <w:pPr>
        <w:jc w:val="both"/>
        <w:rPr>
          <w:color w:val="5B9BD5" w:themeColor="accent1"/>
          <w:sz w:val="18"/>
          <w:szCs w:val="18"/>
        </w:rPr>
      </w:pPr>
    </w:p>
    <w:p w14:paraId="67D51FCA" w14:textId="6A4FFA70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KLASA: </w:t>
      </w:r>
      <w:r w:rsidR="009210A6">
        <w:rPr>
          <w:sz w:val="22"/>
          <w:szCs w:val="22"/>
        </w:rPr>
        <w:t>602-02/2</w:t>
      </w:r>
      <w:r w:rsidR="00331EC0">
        <w:rPr>
          <w:sz w:val="22"/>
          <w:szCs w:val="22"/>
        </w:rPr>
        <w:t>5</w:t>
      </w:r>
      <w:r w:rsidR="009210A6">
        <w:rPr>
          <w:sz w:val="22"/>
          <w:szCs w:val="22"/>
        </w:rPr>
        <w:t>-01/</w:t>
      </w:r>
      <w:r w:rsidR="007A4C30">
        <w:rPr>
          <w:sz w:val="22"/>
          <w:szCs w:val="22"/>
        </w:rPr>
        <w:t>22</w:t>
      </w:r>
    </w:p>
    <w:p w14:paraId="7631740D" w14:textId="237B389F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URBROJ: </w:t>
      </w:r>
      <w:r w:rsidR="008A17F2">
        <w:rPr>
          <w:sz w:val="22"/>
          <w:szCs w:val="22"/>
        </w:rPr>
        <w:t>251-135/01-2</w:t>
      </w:r>
      <w:r w:rsidR="00331EC0">
        <w:rPr>
          <w:sz w:val="22"/>
          <w:szCs w:val="22"/>
        </w:rPr>
        <w:t>5</w:t>
      </w:r>
      <w:r w:rsidR="00060EEA" w:rsidRPr="00235AD1">
        <w:rPr>
          <w:sz w:val="22"/>
          <w:szCs w:val="22"/>
        </w:rPr>
        <w:t>-1</w:t>
      </w:r>
    </w:p>
    <w:p w14:paraId="623E1799" w14:textId="77777777" w:rsidR="00E10D20" w:rsidRDefault="002E7DCC"/>
    <w:p w14:paraId="031C329C" w14:textId="287F1921" w:rsidR="00BD24A5" w:rsidRPr="00BD24A5" w:rsidRDefault="00C32768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CB75A5">
        <w:rPr>
          <w:sz w:val="22"/>
          <w:szCs w:val="22"/>
        </w:rPr>
        <w:t>24</w:t>
      </w:r>
      <w:r>
        <w:rPr>
          <w:sz w:val="22"/>
          <w:szCs w:val="22"/>
        </w:rPr>
        <w:t>.</w:t>
      </w:r>
      <w:r w:rsidR="00145BEF">
        <w:rPr>
          <w:sz w:val="22"/>
          <w:szCs w:val="22"/>
        </w:rPr>
        <w:t>0</w:t>
      </w:r>
      <w:r w:rsidR="00CB75A5">
        <w:rPr>
          <w:sz w:val="22"/>
          <w:szCs w:val="22"/>
        </w:rPr>
        <w:t>3</w:t>
      </w:r>
      <w:r w:rsidR="00235AD1">
        <w:rPr>
          <w:sz w:val="22"/>
          <w:szCs w:val="22"/>
        </w:rPr>
        <w:t>.202</w:t>
      </w:r>
      <w:r w:rsidR="00145BEF">
        <w:rPr>
          <w:sz w:val="22"/>
          <w:szCs w:val="22"/>
        </w:rPr>
        <w:t>5</w:t>
      </w:r>
      <w:r w:rsidR="00BD24A5" w:rsidRPr="00BD24A5">
        <w:rPr>
          <w:sz w:val="22"/>
          <w:szCs w:val="22"/>
        </w:rPr>
        <w:t>.</w:t>
      </w:r>
    </w:p>
    <w:p w14:paraId="6BCE3EF8" w14:textId="77777777" w:rsidR="00BD24A5" w:rsidRPr="00BD24A5" w:rsidRDefault="00BD24A5">
      <w:pPr>
        <w:rPr>
          <w:sz w:val="22"/>
          <w:szCs w:val="22"/>
        </w:rPr>
      </w:pPr>
    </w:p>
    <w:p w14:paraId="6252A80E" w14:textId="3F57EAFB" w:rsidR="00BD24A5" w:rsidRDefault="00BD24A5" w:rsidP="00B956C6">
      <w:pPr>
        <w:jc w:val="both"/>
        <w:rPr>
          <w:sz w:val="22"/>
          <w:szCs w:val="22"/>
          <w:lang w:val="hr-HR"/>
        </w:rPr>
      </w:pPr>
      <w:r w:rsidRPr="00BD24A5">
        <w:rPr>
          <w:sz w:val="22"/>
          <w:szCs w:val="22"/>
          <w:lang w:val="hr-HR"/>
        </w:rPr>
        <w:t>Na temelju članka 10</w:t>
      </w:r>
      <w:r w:rsidR="001C12C7">
        <w:rPr>
          <w:sz w:val="22"/>
          <w:szCs w:val="22"/>
          <w:lang w:val="hr-HR"/>
        </w:rPr>
        <w:t>7. Zakona o odgoju i obrazovanju</w:t>
      </w:r>
      <w:r w:rsidRPr="00BD24A5">
        <w:rPr>
          <w:sz w:val="22"/>
          <w:szCs w:val="22"/>
          <w:lang w:val="hr-HR"/>
        </w:rPr>
        <w:t xml:space="preserve"> u osnovnoj i srednjoj</w:t>
      </w:r>
      <w:r>
        <w:rPr>
          <w:sz w:val="22"/>
          <w:szCs w:val="22"/>
          <w:lang w:val="hr-HR"/>
        </w:rPr>
        <w:t xml:space="preserve"> školi („Narodne novine“ broj 87/08., 86/09., 92/10., 105/10.- ispr., 90/11., 5/12., 16/12., 86/12., 94/13., 136/14.- RUSRH, 152/14., 7/17. i 68/18., 98/19., 64/20.</w:t>
      </w:r>
      <w:r w:rsidR="00EE6DAC">
        <w:rPr>
          <w:sz w:val="22"/>
          <w:szCs w:val="22"/>
          <w:lang w:val="hr-HR"/>
        </w:rPr>
        <w:t>, 151/22</w:t>
      </w:r>
      <w:r w:rsidR="00B21D5B">
        <w:rPr>
          <w:sz w:val="22"/>
          <w:szCs w:val="22"/>
          <w:lang w:val="hr-HR"/>
        </w:rPr>
        <w:t>, 156/23</w:t>
      </w:r>
      <w:r>
        <w:rPr>
          <w:sz w:val="22"/>
          <w:szCs w:val="22"/>
          <w:lang w:val="hr-HR"/>
        </w:rPr>
        <w:t>) članka 13. Pravilnika o radu te članaka 6. i 7. Pravilnika o</w:t>
      </w:r>
      <w:r w:rsidR="00235AD1">
        <w:rPr>
          <w:sz w:val="22"/>
          <w:szCs w:val="22"/>
          <w:lang w:val="hr-HR"/>
        </w:rPr>
        <w:t xml:space="preserve"> načinu i</w:t>
      </w:r>
      <w:r>
        <w:rPr>
          <w:sz w:val="22"/>
          <w:szCs w:val="22"/>
          <w:lang w:val="hr-HR"/>
        </w:rPr>
        <w:t xml:space="preserve"> postupku zap</w:t>
      </w:r>
      <w:r w:rsidR="00235AD1">
        <w:rPr>
          <w:sz w:val="22"/>
          <w:szCs w:val="22"/>
          <w:lang w:val="hr-HR"/>
        </w:rPr>
        <w:t>ošljavanja u OŠ dr. Ante Starčevića</w:t>
      </w:r>
      <w:r>
        <w:rPr>
          <w:sz w:val="22"/>
          <w:szCs w:val="22"/>
          <w:lang w:val="hr-HR"/>
        </w:rPr>
        <w:t xml:space="preserve"> (u daljnjem tekstu:</w:t>
      </w:r>
      <w:r w:rsidR="00235AD1">
        <w:rPr>
          <w:sz w:val="22"/>
          <w:szCs w:val="22"/>
          <w:lang w:val="hr-HR"/>
        </w:rPr>
        <w:t xml:space="preserve"> Pravilnik), ravnatelj</w:t>
      </w:r>
      <w:r w:rsidR="00B21D5B">
        <w:rPr>
          <w:sz w:val="22"/>
          <w:szCs w:val="22"/>
          <w:lang w:val="hr-HR"/>
        </w:rPr>
        <w:t>ica</w:t>
      </w:r>
      <w:r w:rsidR="00235AD1">
        <w:rPr>
          <w:sz w:val="22"/>
          <w:szCs w:val="22"/>
          <w:lang w:val="hr-HR"/>
        </w:rPr>
        <w:t xml:space="preserve"> OŠ d</w:t>
      </w:r>
      <w:r>
        <w:rPr>
          <w:sz w:val="22"/>
          <w:szCs w:val="22"/>
          <w:lang w:val="hr-HR"/>
        </w:rPr>
        <w:t>r. Ante Starčevića, Sv. Leopolda Mandića 55, 10040 Zagreb, objavljuje:</w:t>
      </w:r>
    </w:p>
    <w:p w14:paraId="18060A83" w14:textId="77777777" w:rsidR="00B956C6" w:rsidRDefault="00B956C6" w:rsidP="00B956C6">
      <w:pPr>
        <w:jc w:val="both"/>
        <w:rPr>
          <w:sz w:val="22"/>
          <w:szCs w:val="22"/>
          <w:lang w:val="hr-HR"/>
        </w:rPr>
      </w:pPr>
    </w:p>
    <w:p w14:paraId="3ACE0CDF" w14:textId="77777777" w:rsidR="00BD24A5" w:rsidRDefault="00B956C6" w:rsidP="00B956C6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</w:t>
      </w:r>
      <w:r w:rsidR="00BD24A5">
        <w:rPr>
          <w:b/>
          <w:sz w:val="22"/>
          <w:szCs w:val="22"/>
          <w:lang w:val="hr-HR"/>
        </w:rPr>
        <w:t xml:space="preserve">NATJEČAJ </w:t>
      </w:r>
    </w:p>
    <w:p w14:paraId="0DD09338" w14:textId="77777777" w:rsidR="00BD24A5" w:rsidRDefault="00BD24A5" w:rsidP="00BD24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za zasnivanje radnog odnosa </w:t>
      </w:r>
    </w:p>
    <w:p w14:paraId="15AC7468" w14:textId="77777777" w:rsidR="00BD24A5" w:rsidRDefault="00BD24A5" w:rsidP="00BD24A5">
      <w:pPr>
        <w:rPr>
          <w:b/>
          <w:sz w:val="22"/>
          <w:szCs w:val="22"/>
          <w:lang w:val="hr-HR"/>
        </w:rPr>
      </w:pPr>
    </w:p>
    <w:p w14:paraId="13FA81F1" w14:textId="6BDCA04F" w:rsidR="00BD24A5" w:rsidRDefault="00942175" w:rsidP="00BD24A5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</w:t>
      </w:r>
      <w:r w:rsidR="009210A6">
        <w:rPr>
          <w:sz w:val="22"/>
          <w:szCs w:val="22"/>
          <w:lang w:val="hr-HR"/>
        </w:rPr>
        <w:t xml:space="preserve">čitelj/ica </w:t>
      </w:r>
      <w:r w:rsidR="00DF049E">
        <w:rPr>
          <w:sz w:val="22"/>
          <w:szCs w:val="22"/>
          <w:lang w:val="hr-HR"/>
        </w:rPr>
        <w:t>tjelesne i zdravstvene kulture</w:t>
      </w:r>
      <w:r w:rsidR="00C32768">
        <w:rPr>
          <w:sz w:val="22"/>
          <w:szCs w:val="22"/>
          <w:lang w:val="hr-HR"/>
        </w:rPr>
        <w:t xml:space="preserve"> </w:t>
      </w:r>
      <w:r w:rsidR="00CB75A5">
        <w:rPr>
          <w:sz w:val="22"/>
          <w:szCs w:val="22"/>
          <w:lang w:val="hr-HR"/>
        </w:rPr>
        <w:t xml:space="preserve">u programu „Vikendom u sportske dvorane“ </w:t>
      </w:r>
      <w:r w:rsidR="00C32768">
        <w:rPr>
          <w:sz w:val="22"/>
          <w:szCs w:val="22"/>
          <w:lang w:val="hr-HR"/>
        </w:rPr>
        <w:t xml:space="preserve">za </w:t>
      </w:r>
      <w:r w:rsidR="00301538">
        <w:rPr>
          <w:sz w:val="22"/>
          <w:szCs w:val="22"/>
          <w:lang w:val="hr-HR"/>
        </w:rPr>
        <w:t>2</w:t>
      </w:r>
      <w:r w:rsidR="004B729D">
        <w:rPr>
          <w:sz w:val="22"/>
          <w:szCs w:val="22"/>
          <w:lang w:val="hr-HR"/>
        </w:rPr>
        <w:t>0</w:t>
      </w:r>
      <w:r w:rsidR="00496DA4">
        <w:rPr>
          <w:sz w:val="22"/>
          <w:szCs w:val="22"/>
          <w:lang w:val="hr-HR"/>
        </w:rPr>
        <w:t xml:space="preserve"> s</w:t>
      </w:r>
      <w:r w:rsidR="00C32768">
        <w:rPr>
          <w:sz w:val="22"/>
          <w:szCs w:val="22"/>
          <w:lang w:val="hr-HR"/>
        </w:rPr>
        <w:t>ati</w:t>
      </w:r>
      <w:r w:rsidR="009165AC">
        <w:rPr>
          <w:sz w:val="22"/>
          <w:szCs w:val="22"/>
          <w:lang w:val="hr-HR"/>
        </w:rPr>
        <w:t xml:space="preserve"> tjednog radnog vremena na </w:t>
      </w:r>
      <w:r w:rsidR="00496DA4">
        <w:rPr>
          <w:sz w:val="22"/>
          <w:szCs w:val="22"/>
          <w:lang w:val="hr-HR"/>
        </w:rPr>
        <w:t xml:space="preserve">određeno vrijeme </w:t>
      </w:r>
      <w:r>
        <w:rPr>
          <w:sz w:val="22"/>
          <w:szCs w:val="22"/>
          <w:lang w:val="hr-HR"/>
        </w:rPr>
        <w:t>– 1 izvršitelj</w:t>
      </w:r>
    </w:p>
    <w:p w14:paraId="0C57AAF5" w14:textId="77777777" w:rsidR="00421120" w:rsidRDefault="00421120" w:rsidP="00421120">
      <w:pPr>
        <w:rPr>
          <w:sz w:val="22"/>
          <w:szCs w:val="22"/>
          <w:lang w:val="hr-HR"/>
        </w:rPr>
      </w:pPr>
    </w:p>
    <w:p w14:paraId="1A463985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i muške i ženske osobe u skladu sa Zakonom o ravnopravnosti spolova (Narodne novine 82/08. i 69/17.)</w:t>
      </w:r>
    </w:p>
    <w:p w14:paraId="131965DB" w14:textId="77777777" w:rsidR="00421120" w:rsidRDefault="00421120" w:rsidP="00421120">
      <w:pPr>
        <w:rPr>
          <w:sz w:val="22"/>
          <w:szCs w:val="22"/>
          <w:lang w:val="hr-HR"/>
        </w:rPr>
      </w:pPr>
    </w:p>
    <w:p w14:paraId="5065416C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Uvjeti:</w:t>
      </w:r>
    </w:p>
    <w:p w14:paraId="578BB548" w14:textId="12DFC1A7" w:rsidR="00421120" w:rsidRDefault="00421120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Opći uvjeti za zasnivanje radnog odnosa i posebni uvjeti propisani Zakonom o odgoju i obrazovanju u osnovnoj i srednjoj školi („Narodne novine“ broj 87/08., 86/09., 92/10., 105/10.- ispr., 90/11., 5/12., 16/12., 86/12., 94/13., 136/14.- RUSRH, 152/14., 7/17. i 68/18., 98/19., 64/20.</w:t>
      </w:r>
      <w:r w:rsidR="00521662">
        <w:rPr>
          <w:sz w:val="22"/>
          <w:szCs w:val="22"/>
          <w:lang w:val="hr-HR"/>
        </w:rPr>
        <w:t>, 151/22</w:t>
      </w:r>
      <w:r w:rsidR="000A4FE6">
        <w:rPr>
          <w:sz w:val="22"/>
          <w:szCs w:val="22"/>
          <w:lang w:val="hr-HR"/>
        </w:rPr>
        <w:t>, 156/23</w:t>
      </w:r>
      <w:r>
        <w:rPr>
          <w:sz w:val="22"/>
          <w:szCs w:val="22"/>
          <w:lang w:val="hr-HR"/>
        </w:rPr>
        <w:t xml:space="preserve">) </w:t>
      </w:r>
    </w:p>
    <w:p w14:paraId="25B67E53" w14:textId="01003295" w:rsidR="00421120" w:rsidRDefault="007A5468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Uvjeti prema članku </w:t>
      </w:r>
      <w:r w:rsidR="00985140">
        <w:rPr>
          <w:sz w:val="22"/>
          <w:szCs w:val="22"/>
          <w:lang w:val="hr-HR"/>
        </w:rPr>
        <w:t>2</w:t>
      </w:r>
      <w:r w:rsidR="00C559E2">
        <w:rPr>
          <w:sz w:val="22"/>
          <w:szCs w:val="22"/>
          <w:lang w:val="hr-HR"/>
        </w:rPr>
        <w:t>3</w:t>
      </w:r>
      <w:r w:rsidR="00421120">
        <w:rPr>
          <w:sz w:val="22"/>
          <w:szCs w:val="22"/>
          <w:lang w:val="hr-HR"/>
        </w:rPr>
        <w:t>. Pravilnika o odgovarajućoj vrsti obrazovanja učitelja i stručnih suradnika u osnovnoj školi (Narodne novine 6/19., 75/20.)</w:t>
      </w:r>
    </w:p>
    <w:p w14:paraId="6518F098" w14:textId="77777777" w:rsidR="00421120" w:rsidRDefault="00421120" w:rsidP="00421120">
      <w:pPr>
        <w:rPr>
          <w:sz w:val="22"/>
          <w:szCs w:val="22"/>
          <w:lang w:val="hr-HR"/>
        </w:rPr>
      </w:pPr>
    </w:p>
    <w:p w14:paraId="08D2EB23" w14:textId="77777777" w:rsidR="00421120" w:rsidRDefault="00E168BB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Uz prijavu na natječaj potrebno je priložiti:</w:t>
      </w:r>
    </w:p>
    <w:p w14:paraId="1E93511E" w14:textId="77777777" w:rsidR="00F8685B" w:rsidRDefault="00F8685B" w:rsidP="00421120">
      <w:pPr>
        <w:rPr>
          <w:sz w:val="22"/>
          <w:szCs w:val="22"/>
          <w:lang w:val="hr-HR"/>
        </w:rPr>
      </w:pPr>
    </w:p>
    <w:p w14:paraId="149BB69B" w14:textId="77777777" w:rsidR="002F6290" w:rsidRPr="002F6290" w:rsidRDefault="002F6290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sz w:val="22"/>
          <w:szCs w:val="22"/>
          <w:lang w:val="hr-HR"/>
        </w:rPr>
        <w:t>z</w:t>
      </w:r>
      <w:r w:rsidR="00F8685B" w:rsidRPr="002F6290">
        <w:rPr>
          <w:sz w:val="22"/>
          <w:szCs w:val="22"/>
          <w:lang w:val="hr-HR"/>
        </w:rPr>
        <w:t>amolbu</w:t>
      </w:r>
    </w:p>
    <w:p w14:paraId="34B90F75" w14:textId="77777777" w:rsidR="00E168BB" w:rsidRPr="002F6290" w:rsidRDefault="00FE49D2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ž</w:t>
      </w:r>
      <w:r w:rsidR="00E168BB" w:rsidRPr="002F6290">
        <w:rPr>
          <w:rStyle w:val="fontstyle01"/>
          <w:rFonts w:ascii="Times New Roman" w:hAnsi="Times New Roman" w:cs="Times New Roman"/>
          <w:lang w:val="hr-HR"/>
        </w:rPr>
        <w:t>ivotopis</w:t>
      </w:r>
    </w:p>
    <w:p w14:paraId="3A92C95B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diplomu odnosno dokaz o stečenoj stručnoj spremi</w:t>
      </w:r>
    </w:p>
    <w:p w14:paraId="2C437756" w14:textId="77777777" w:rsidR="00E168BB" w:rsidRPr="002F6290" w:rsidRDefault="001C12C7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rodni list</w:t>
      </w:r>
    </w:p>
    <w:p w14:paraId="3345D876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color w:val="000000"/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uvjerenje da nije pod istragom i da se protiv kandidata/kinje ne vodi kazneni postupak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glede zapreka za zasnivanje radnog odnosa iz članka 106. Zakona o odgoju i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obrazovanju u osnovnoj i srednjoj školi ne starije od 30 dana</w:t>
      </w:r>
    </w:p>
    <w:p w14:paraId="198E05E1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elektronički zapis ili potvrdu o podacima evident</w:t>
      </w:r>
      <w:r w:rsidR="000178AD" w:rsidRPr="002F6290">
        <w:rPr>
          <w:rStyle w:val="fontstyle01"/>
          <w:rFonts w:ascii="Times New Roman" w:hAnsi="Times New Roman" w:cs="Times New Roman"/>
          <w:lang w:val="hr-HR"/>
        </w:rPr>
        <w:t xml:space="preserve">iranim u matičnoj evidenciji </w:t>
      </w:r>
      <w:r w:rsidRPr="002F6290">
        <w:rPr>
          <w:rStyle w:val="fontstyle01"/>
          <w:rFonts w:ascii="Times New Roman" w:hAnsi="Times New Roman" w:cs="Times New Roman"/>
          <w:lang w:val="hr-HR"/>
        </w:rPr>
        <w:t>Hrvatskog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zavoda za mirovinsko osiguranje</w:t>
      </w:r>
    </w:p>
    <w:p w14:paraId="78844880" w14:textId="77777777" w:rsidR="00F8685B" w:rsidRPr="002F6290" w:rsidRDefault="00204F05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dokaz o pravu prvenstva</w:t>
      </w:r>
      <w:r w:rsidR="00F8685B" w:rsidRPr="002F6290">
        <w:rPr>
          <w:rStyle w:val="fontstyle01"/>
          <w:rFonts w:ascii="Times New Roman" w:hAnsi="Times New Roman" w:cs="Times New Roman"/>
          <w:lang w:val="hr-HR"/>
        </w:rPr>
        <w:t xml:space="preserve"> pri zapošljavanju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(ukoliko se kandidat na to prvenstvo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poziva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, ne starije od 1 mjesec)</w:t>
      </w:r>
    </w:p>
    <w:p w14:paraId="05DE4672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3B414547" w14:textId="77777777" w:rsid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Navedene isprave odnosno prilozi dostavljaju se u neovjerenoj preslici.</w:t>
      </w:r>
      <w:r w:rsidRPr="00CA69CA">
        <w:rPr>
          <w:color w:val="000000"/>
          <w:sz w:val="22"/>
          <w:szCs w:val="22"/>
          <w:lang w:val="hr-HR"/>
        </w:rPr>
        <w:br/>
      </w:r>
    </w:p>
    <w:p w14:paraId="520B81AB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lastRenderedPageBreak/>
        <w:t xml:space="preserve">U skladu s Uredbom Europske unije 2016/679 Europskog parlamenta i vijeća od 17.4.2016. te Zakonom o provedbi Opće uredbe o zaštiti podataka (NN 42/18) prijavom na natječaj kandidat daje </w:t>
      </w:r>
      <w:r w:rsidR="009F5443">
        <w:rPr>
          <w:rStyle w:val="fontstyle01"/>
          <w:rFonts w:ascii="Times New Roman" w:hAnsi="Times New Roman" w:cs="Times New Roman"/>
          <w:lang w:val="hr-HR"/>
        </w:rPr>
        <w:t>privolu OŠ d</w:t>
      </w:r>
      <w:r>
        <w:rPr>
          <w:rStyle w:val="fontstyle01"/>
          <w:rFonts w:ascii="Times New Roman" w:hAnsi="Times New Roman" w:cs="Times New Roman"/>
          <w:lang w:val="hr-HR"/>
        </w:rPr>
        <w:t>r. Ante Starčevića da se njegovi osobn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i podaci prikupljaju, obrađuju i </w:t>
      </w:r>
      <w:r>
        <w:rPr>
          <w:rStyle w:val="fontstyle01"/>
          <w:rFonts w:ascii="Times New Roman" w:hAnsi="Times New Roman" w:cs="Times New Roman"/>
          <w:lang w:val="hr-HR"/>
        </w:rPr>
        <w:t xml:space="preserve">objavljuju u digitalnom obliku te čuvaju u svrhu provođenja natječajnog postupka i objave rezultata natječaja. </w:t>
      </w:r>
    </w:p>
    <w:p w14:paraId="1E7A64E6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587D94FC" w14:textId="77777777" w:rsidR="00CA69CA" w:rsidRP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>Prijavom na natječaj kandidati su suglasni s objavom osobnih podataka (imena i prezimena) na internetskoj stranici Škole, u svrhu obavještavanja o pozivu na sudjelovanje u selekcijskim postupcima te o rezultatima natječaja.</w:t>
      </w:r>
    </w:p>
    <w:p w14:paraId="64C961AF" w14:textId="77777777" w:rsidR="00FE49D2" w:rsidRPr="00CA69CA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1CB5641F" w14:textId="64C59E34" w:rsidR="00C32768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Obavijest o načinu i vremenu testiranja bit će objavljena na web stranic</w:t>
      </w:r>
      <w:r w:rsidR="006F66E0">
        <w:rPr>
          <w:rStyle w:val="fontstyle01"/>
          <w:rFonts w:ascii="Times New Roman" w:hAnsi="Times New Roman" w:cs="Times New Roman"/>
          <w:lang w:val="hr-HR"/>
        </w:rPr>
        <w:t>i škole pod rubrikom O školi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 - Natječaji – Obavijest </w:t>
      </w:r>
      <w:r w:rsidR="00C32768">
        <w:rPr>
          <w:rStyle w:val="fontstyle01"/>
          <w:rFonts w:ascii="Times New Roman" w:hAnsi="Times New Roman" w:cs="Times New Roman"/>
          <w:lang w:val="hr-HR"/>
        </w:rPr>
        <w:t>kandidatima sudionicima natječaja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 –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učitelj/ica </w:t>
      </w:r>
      <w:r w:rsidR="00AE4F1C">
        <w:rPr>
          <w:rStyle w:val="fontstyle01"/>
          <w:rFonts w:ascii="Times New Roman" w:hAnsi="Times New Roman" w:cs="Times New Roman"/>
          <w:lang w:val="hr-HR"/>
        </w:rPr>
        <w:t>tjelesne i zdravstvene kulture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703B9B">
        <w:rPr>
          <w:rStyle w:val="fontstyle01"/>
          <w:rFonts w:ascii="Times New Roman" w:hAnsi="Times New Roman" w:cs="Times New Roman"/>
          <w:lang w:val="hr-HR"/>
        </w:rPr>
        <w:t>određeno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9B525A">
        <w:rPr>
          <w:rStyle w:val="fontstyle01"/>
          <w:rFonts w:ascii="Times New Roman" w:hAnsi="Times New Roman" w:cs="Times New Roman"/>
          <w:lang w:val="hr-HR"/>
        </w:rPr>
        <w:t>24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  <w:r w:rsidR="009B6AE1">
        <w:rPr>
          <w:rStyle w:val="fontstyle01"/>
          <w:rFonts w:ascii="Times New Roman" w:hAnsi="Times New Roman" w:cs="Times New Roman"/>
          <w:lang w:val="hr-HR"/>
        </w:rPr>
        <w:t>0</w:t>
      </w:r>
      <w:r w:rsidR="009B525A">
        <w:rPr>
          <w:rStyle w:val="fontstyle01"/>
          <w:rFonts w:ascii="Times New Roman" w:hAnsi="Times New Roman" w:cs="Times New Roman"/>
          <w:lang w:val="hr-HR"/>
        </w:rPr>
        <w:t>3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. – </w:t>
      </w:r>
      <w:r w:rsidR="009B525A">
        <w:rPr>
          <w:rStyle w:val="fontstyle01"/>
          <w:rFonts w:ascii="Times New Roman" w:hAnsi="Times New Roman" w:cs="Times New Roman"/>
          <w:lang w:val="hr-HR"/>
        </w:rPr>
        <w:t>01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  <w:r w:rsidR="0079231D">
        <w:rPr>
          <w:rStyle w:val="fontstyle01"/>
          <w:rFonts w:ascii="Times New Roman" w:hAnsi="Times New Roman" w:cs="Times New Roman"/>
          <w:lang w:val="hr-HR"/>
        </w:rPr>
        <w:t>0</w:t>
      </w:r>
      <w:r w:rsidR="009B525A">
        <w:rPr>
          <w:rStyle w:val="fontstyle01"/>
          <w:rFonts w:ascii="Times New Roman" w:hAnsi="Times New Roman" w:cs="Times New Roman"/>
          <w:lang w:val="hr-HR"/>
        </w:rPr>
        <w:t>4</w:t>
      </w:r>
      <w:r w:rsidR="00C32768">
        <w:rPr>
          <w:rStyle w:val="fontstyle01"/>
          <w:rFonts w:ascii="Times New Roman" w:hAnsi="Times New Roman" w:cs="Times New Roman"/>
          <w:lang w:val="hr-HR"/>
        </w:rPr>
        <w:t>.202</w:t>
      </w:r>
      <w:r w:rsidR="0079231D">
        <w:rPr>
          <w:rStyle w:val="fontstyle01"/>
          <w:rFonts w:ascii="Times New Roman" w:hAnsi="Times New Roman" w:cs="Times New Roman"/>
          <w:lang w:val="hr-HR"/>
        </w:rPr>
        <w:t>5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</w:p>
    <w:p w14:paraId="75CEC22A" w14:textId="77777777" w:rsidR="00C32768" w:rsidRDefault="00C32768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17FBBB59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Osobe koje se pozivaju na pravo prednosti sukladno članku 102. Zakona o hrvatskim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braniteljima iz Domovinskog rata i članovima njihovih obitelji (Narodne novine 121/17, 98/19,</w:t>
      </w:r>
      <w:r w:rsidRPr="00CA69CA">
        <w:rPr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84/21), članku 48. f Zakona o zaštiti vojnih i civilnih invalida rata (Narodne novine broj 33/92,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77/92, 27/93, 58/93, 2/94, 76/94, 108/95, 108/96, 82/01, 103/03 i 148/13, 98/19</w:t>
      </w:r>
      <w:r w:rsidR="006F66E0">
        <w:rPr>
          <w:rStyle w:val="fontstyle01"/>
          <w:rFonts w:ascii="Times New Roman" w:hAnsi="Times New Roman" w:cs="Times New Roman"/>
          <w:lang w:val="hr-HR"/>
        </w:rPr>
        <w:t>, 84/21</w:t>
      </w:r>
      <w:r w:rsidRPr="00CA69CA">
        <w:rPr>
          <w:rStyle w:val="fontstyle01"/>
          <w:rFonts w:ascii="Times New Roman" w:hAnsi="Times New Roman" w:cs="Times New Roman"/>
          <w:lang w:val="hr-HR"/>
        </w:rPr>
        <w:t>), članku 9.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Zakona o profesionalnoj rehabilitaciji i zapošljavanju osoba s invaliditetom (Narodne novine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broj 157/13, 152/14, 39/18, 32/20) te </w:t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>članku 48. Zakona o civilnim stradalnicima iz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 xml:space="preserve">Domovinskog rata (Narodne novine broj 84/21), </w:t>
      </w:r>
      <w:r w:rsidRPr="00CA69CA">
        <w:rPr>
          <w:rStyle w:val="fontstyle01"/>
          <w:rFonts w:ascii="Times New Roman" w:hAnsi="Times New Roman" w:cs="Times New Roman"/>
          <w:lang w:val="hr-HR"/>
        </w:rPr>
        <w:t>dužne su u prijavi na javni natječaj pozvati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se na to pravo i uz prijavu priložiti svu propisanu dokumentaciju prema posebnom zakonu, a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imaju prednost u odnosu na ostale kandidate samo pod jednakim uvjetima.</w:t>
      </w:r>
    </w:p>
    <w:p w14:paraId="2F4F0300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0532DD49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102. Zakona o</w:t>
      </w:r>
      <w:r w:rsidRPr="00CA69CA">
        <w:rPr>
          <w:color w:val="231F20"/>
          <w:sz w:val="22"/>
          <w:szCs w:val="22"/>
          <w:lang w:val="hr-HR"/>
        </w:rPr>
        <w:br/>
        <w:t>hrvatskim braniteljima iz Domovinskog rata i članovima njihovih obitelji (Narodne novine broj</w:t>
      </w:r>
      <w:r w:rsidRPr="00CA69CA">
        <w:rPr>
          <w:color w:val="231F20"/>
          <w:sz w:val="22"/>
          <w:szCs w:val="22"/>
          <w:lang w:val="hr-HR"/>
        </w:rPr>
        <w:br/>
        <w:t>121/17, 98/19, 84/21), uz prijavu na natječaj dužne su priložiti i dokaze propisane člankom</w:t>
      </w:r>
      <w:r w:rsidRPr="00CA69CA">
        <w:rPr>
          <w:color w:val="231F20"/>
          <w:sz w:val="22"/>
          <w:szCs w:val="22"/>
          <w:lang w:val="hr-HR"/>
        </w:rPr>
        <w:br/>
        <w:t>103. stavak 1. Zakona o hrvatskim braniteljima iz Domovinskog rata i članovima njihovih</w:t>
      </w:r>
      <w:r w:rsidRPr="00CA69CA">
        <w:rPr>
          <w:color w:val="231F20"/>
          <w:sz w:val="22"/>
          <w:szCs w:val="22"/>
          <w:lang w:val="hr-HR"/>
        </w:rPr>
        <w:br/>
        <w:t>obitelji.</w:t>
      </w:r>
      <w:r w:rsidR="00FE49D2" w:rsidRPr="00CA69CA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0B5FFB89" w14:textId="77777777" w:rsidR="000C19A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7" w:history="1">
        <w:r w:rsidR="000C19A5" w:rsidRPr="008A59A7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https://branitelji.gov.hr/UserDocsImages/NG/12%20Prosinac/Zapo%C5%A1ljavanje/Popis%20dokaza%20za%20ostvarivanje%20prava%20prednosti%20pri%20zapo%C5%A1ljavanju.pdf</w:t>
        </w:r>
      </w:hyperlink>
    </w:p>
    <w:p w14:paraId="7C416B37" w14:textId="77777777" w:rsidR="000C19A5" w:rsidRDefault="000C19A5" w:rsidP="00E168BB">
      <w:pPr>
        <w:rPr>
          <w:color w:val="231F20"/>
          <w:sz w:val="22"/>
          <w:szCs w:val="22"/>
          <w:lang w:val="hr-HR"/>
        </w:rPr>
      </w:pPr>
    </w:p>
    <w:p w14:paraId="74BB22E0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48. Zakona o</w:t>
      </w:r>
      <w:r w:rsidRPr="00CA69CA">
        <w:rPr>
          <w:color w:val="231F20"/>
          <w:sz w:val="22"/>
          <w:szCs w:val="22"/>
          <w:lang w:val="hr-HR"/>
        </w:rPr>
        <w:br/>
        <w:t>civilnim stradalnicima iz Domovinskog rata (Narodne novine broj 84/21), uz prijavu na</w:t>
      </w:r>
      <w:r w:rsidRPr="00CA69CA">
        <w:rPr>
          <w:color w:val="231F20"/>
          <w:sz w:val="22"/>
          <w:szCs w:val="22"/>
          <w:lang w:val="hr-HR"/>
        </w:rPr>
        <w:br/>
        <w:t>natječaj dužne su u prijavi na natječaj pozvati se na to pravo i uz prijavu dostaviti i dokaze iz</w:t>
      </w:r>
      <w:r w:rsidRPr="00CA69CA">
        <w:rPr>
          <w:color w:val="231F20"/>
          <w:sz w:val="22"/>
          <w:szCs w:val="22"/>
          <w:lang w:val="hr-HR"/>
        </w:rPr>
        <w:br/>
        <w:t>stavka 1. članka 49. Zakona o civilnim stradalnicima iz Domovinskog rata</w:t>
      </w:r>
      <w:r w:rsidRPr="00CA69CA">
        <w:rPr>
          <w:color w:val="231F20"/>
          <w:sz w:val="22"/>
          <w:szCs w:val="22"/>
          <w:lang w:val="hr-HR"/>
        </w:rPr>
        <w:br/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4A35DBFE" w14:textId="77777777" w:rsidR="00DA6B25" w:rsidRDefault="00E168BB" w:rsidP="00E168BB">
      <w:pPr>
        <w:rPr>
          <w:color w:val="4DB2EC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8" w:history="1">
        <w:r w:rsidR="00DA6B25" w:rsidRPr="008A59A7">
          <w:rPr>
            <w:rStyle w:val="Hiperveza"/>
            <w:sz w:val="22"/>
            <w:szCs w:val="22"/>
            <w:lang w:val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F45796A" w14:textId="77777777" w:rsidR="00E168BB" w:rsidRDefault="00E168BB" w:rsidP="00E168BB">
      <w:pPr>
        <w:rPr>
          <w:color w:val="000000"/>
          <w:sz w:val="22"/>
          <w:szCs w:val="22"/>
          <w:lang w:val="hr-HR"/>
        </w:rPr>
      </w:pPr>
      <w:r w:rsidRPr="00CA69CA">
        <w:rPr>
          <w:color w:val="4DB2EC"/>
          <w:sz w:val="22"/>
          <w:szCs w:val="22"/>
          <w:lang w:val="hr-HR"/>
        </w:rPr>
        <w:br/>
      </w:r>
      <w:r w:rsidRPr="00CA69CA">
        <w:rPr>
          <w:color w:val="000000"/>
          <w:sz w:val="22"/>
          <w:szCs w:val="22"/>
          <w:lang w:val="hr-HR"/>
        </w:rPr>
        <w:t>Kandidat/kinja koji/a je pravodobno dostav</w:t>
      </w:r>
      <w:r w:rsidR="00DA6B25">
        <w:rPr>
          <w:color w:val="000000"/>
          <w:sz w:val="22"/>
          <w:szCs w:val="22"/>
          <w:lang w:val="hr-HR"/>
        </w:rPr>
        <w:t>i</w:t>
      </w:r>
      <w:r w:rsidRPr="00CA69CA">
        <w:rPr>
          <w:color w:val="000000"/>
          <w:sz w:val="22"/>
          <w:szCs w:val="22"/>
          <w:lang w:val="hr-HR"/>
        </w:rPr>
        <w:t>o/la potpunu prijavu sa svim prilozima odnosno</w:t>
      </w:r>
      <w:r w:rsidRPr="00CA69CA">
        <w:rPr>
          <w:color w:val="000000"/>
          <w:sz w:val="22"/>
          <w:szCs w:val="22"/>
          <w:lang w:val="hr-HR"/>
        </w:rPr>
        <w:br/>
        <w:t>ispravama i ispunjava uvjete natječaja dužan/a je pristupiti procjeni odnosno testiranju prema</w:t>
      </w:r>
      <w:r w:rsidRPr="00CA69CA">
        <w:rPr>
          <w:color w:val="000000"/>
          <w:sz w:val="22"/>
          <w:szCs w:val="22"/>
          <w:lang w:val="hr-HR"/>
        </w:rPr>
        <w:br/>
        <w:t>odredbama Pravilnika o načinu i postupku zapošljavanja</w:t>
      </w:r>
      <w:r w:rsidRPr="00CA69CA">
        <w:rPr>
          <w:i/>
          <w:iCs/>
          <w:color w:val="000000"/>
          <w:sz w:val="22"/>
          <w:szCs w:val="22"/>
          <w:lang w:val="hr-HR"/>
        </w:rPr>
        <w:t xml:space="preserve">, </w:t>
      </w:r>
      <w:r w:rsidRPr="00CA69CA">
        <w:rPr>
          <w:color w:val="000000"/>
          <w:sz w:val="22"/>
          <w:szCs w:val="22"/>
          <w:lang w:val="hr-HR"/>
        </w:rPr>
        <w:t>objavljenom na web stranici škole:</w:t>
      </w:r>
    </w:p>
    <w:p w14:paraId="774F9EB0" w14:textId="77777777" w:rsidR="00DA6B25" w:rsidRPr="00CA69CA" w:rsidRDefault="00DA6B25" w:rsidP="00E168BB">
      <w:pPr>
        <w:rPr>
          <w:color w:val="000000"/>
          <w:sz w:val="22"/>
          <w:szCs w:val="22"/>
          <w:lang w:val="hr-HR"/>
        </w:rPr>
      </w:pPr>
    </w:p>
    <w:p w14:paraId="4487B535" w14:textId="77777777" w:rsidR="00DA6B25" w:rsidRDefault="002E7DCC" w:rsidP="00E168BB">
      <w:pPr>
        <w:rPr>
          <w:color w:val="000000"/>
          <w:sz w:val="22"/>
          <w:szCs w:val="22"/>
          <w:lang w:val="hr-HR"/>
        </w:rPr>
      </w:pPr>
      <w:hyperlink r:id="rId9" w:history="1">
        <w:r w:rsidR="00DA6B25" w:rsidRPr="008A59A7">
          <w:rPr>
            <w:rStyle w:val="Hiperveza"/>
            <w:sz w:val="22"/>
            <w:szCs w:val="22"/>
            <w:lang w:val="hr-HR"/>
          </w:rPr>
          <w:t>http://os-astarcevica-zg.skole.hr/skola/skolski_akti</w:t>
        </w:r>
      </w:hyperlink>
    </w:p>
    <w:p w14:paraId="253F820E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Rok za podnošenje prijave na natječaj je osam dana od dana objave</w:t>
      </w:r>
      <w:r w:rsidR="00FE49D2" w:rsidRPr="00CA69CA">
        <w:rPr>
          <w:rStyle w:val="fontstyle01"/>
          <w:rFonts w:ascii="Times New Roman" w:hAnsi="Times New Roman" w:cs="Times New Roman"/>
          <w:lang w:val="hr-HR"/>
        </w:rPr>
        <w:t xml:space="preserve"> natječaja.</w:t>
      </w:r>
    </w:p>
    <w:p w14:paraId="106D17B9" w14:textId="263A5D38" w:rsidR="00BE0546" w:rsidRPr="00CA69CA" w:rsidRDefault="00BE0546" w:rsidP="00E168BB">
      <w:pPr>
        <w:rPr>
          <w:rStyle w:val="fontstyle2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Prijave na natječaj dostavljaju se</w:t>
      </w:r>
      <w:r w:rsidR="00415528">
        <w:rPr>
          <w:rStyle w:val="fontstyle01"/>
          <w:rFonts w:ascii="Times New Roman" w:hAnsi="Times New Roman" w:cs="Times New Roman"/>
          <w:lang w:val="hr-HR"/>
        </w:rPr>
        <w:t xml:space="preserve"> isključivo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415528">
        <w:rPr>
          <w:rStyle w:val="fontstyle01"/>
          <w:rFonts w:ascii="Times New Roman" w:hAnsi="Times New Roman" w:cs="Times New Roman"/>
          <w:lang w:val="hr-HR"/>
        </w:rPr>
        <w:t>putem e-maila</w:t>
      </w:r>
      <w:r w:rsidR="00FA4E21">
        <w:rPr>
          <w:rStyle w:val="fontstyle01"/>
          <w:rFonts w:ascii="Times New Roman" w:hAnsi="Times New Roman" w:cs="Times New Roman"/>
          <w:lang w:val="hr-HR"/>
        </w:rPr>
        <w:t xml:space="preserve"> na </w:t>
      </w:r>
      <w:r w:rsidR="00F422C3">
        <w:rPr>
          <w:rStyle w:val="fontstyle01"/>
          <w:rFonts w:ascii="Times New Roman" w:hAnsi="Times New Roman" w:cs="Times New Roman"/>
          <w:lang w:val="hr-HR"/>
        </w:rPr>
        <w:t xml:space="preserve">e-mail </w:t>
      </w:r>
      <w:r w:rsidR="00FA4E21">
        <w:rPr>
          <w:rStyle w:val="fontstyle01"/>
          <w:rFonts w:ascii="Times New Roman" w:hAnsi="Times New Roman" w:cs="Times New Roman"/>
          <w:lang w:val="hr-HR"/>
        </w:rPr>
        <w:t>adresu OŠ. d</w:t>
      </w:r>
      <w:r w:rsidRPr="00CA69CA">
        <w:rPr>
          <w:rStyle w:val="fontstyle01"/>
          <w:rFonts w:ascii="Times New Roman" w:hAnsi="Times New Roman" w:cs="Times New Roman"/>
          <w:lang w:val="hr-HR"/>
        </w:rPr>
        <w:t>r. Ante Starčevića,</w:t>
      </w:r>
      <w:r w:rsidRPr="00CA69CA">
        <w:rPr>
          <w:color w:val="000000"/>
          <w:sz w:val="22"/>
          <w:szCs w:val="22"/>
          <w:lang w:val="hr-HR"/>
        </w:rPr>
        <w:br/>
      </w:r>
      <w:hyperlink r:id="rId10" w:history="1">
        <w:r w:rsidR="001F3C3F" w:rsidRPr="00CC0CB2">
          <w:rPr>
            <w:rStyle w:val="Hiperveza"/>
            <w:sz w:val="22"/>
            <w:szCs w:val="22"/>
            <w:lang w:val="hr-HR"/>
          </w:rPr>
          <w:t>skola@os-astarcevica-zg.skole.hr</w:t>
        </w:r>
      </w:hyperlink>
      <w:r w:rsidR="001F3C3F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, s naz</w:t>
      </w:r>
      <w:r w:rsidR="009165AC">
        <w:rPr>
          <w:rStyle w:val="fontstyle01"/>
          <w:rFonts w:ascii="Times New Roman" w:hAnsi="Times New Roman" w:cs="Times New Roman"/>
          <w:lang w:val="hr-HR"/>
        </w:rPr>
        <w:t>nakom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„za natječaj – učitelj/ica </w:t>
      </w:r>
      <w:r w:rsidR="00637281">
        <w:rPr>
          <w:rStyle w:val="fontstyle01"/>
          <w:rFonts w:ascii="Times New Roman" w:hAnsi="Times New Roman" w:cs="Times New Roman"/>
          <w:lang w:val="hr-HR"/>
        </w:rPr>
        <w:t>tjelesne i zdravstvene kulture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A55BEA">
        <w:rPr>
          <w:rStyle w:val="fontstyle01"/>
          <w:rFonts w:ascii="Times New Roman" w:hAnsi="Times New Roman" w:cs="Times New Roman"/>
          <w:lang w:val="hr-HR"/>
        </w:rPr>
        <w:t xml:space="preserve"> određeno</w:t>
      </w:r>
      <w:r w:rsidRPr="00CA69CA">
        <w:rPr>
          <w:rStyle w:val="fontstyle21"/>
          <w:rFonts w:ascii="Times New Roman" w:hAnsi="Times New Roman" w:cs="Times New Roman"/>
          <w:lang w:val="hr-HR"/>
        </w:rPr>
        <w:t>“.</w:t>
      </w:r>
    </w:p>
    <w:p w14:paraId="4433D65E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lastRenderedPageBreak/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Nepravodobne i nepotpune prijave neće se razmatrati.</w:t>
      </w:r>
    </w:p>
    <w:p w14:paraId="13B3BCE7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71629AD8" w14:textId="5737C3AF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Natječaj je objavljen</w:t>
      </w:r>
      <w:r w:rsidR="00FA4E21">
        <w:rPr>
          <w:rStyle w:val="fontstyle01"/>
          <w:rFonts w:ascii="Times New Roman" w:hAnsi="Times New Roman" w:cs="Times New Roman"/>
          <w:lang w:val="hr-HR"/>
        </w:rPr>
        <w:t xml:space="preserve"> na službenoj stranici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 OŠ. dr. Ante Starčevića dana </w:t>
      </w:r>
      <w:r w:rsidR="00632282">
        <w:rPr>
          <w:rStyle w:val="fontstyle01"/>
          <w:rFonts w:ascii="Times New Roman" w:hAnsi="Times New Roman" w:cs="Times New Roman"/>
          <w:lang w:val="hr-HR"/>
        </w:rPr>
        <w:t>24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3B2885">
        <w:rPr>
          <w:rStyle w:val="fontstyle01"/>
          <w:rFonts w:ascii="Times New Roman" w:hAnsi="Times New Roman" w:cs="Times New Roman"/>
          <w:lang w:val="hr-HR"/>
        </w:rPr>
        <w:t>0</w:t>
      </w:r>
      <w:r w:rsidR="00632282">
        <w:rPr>
          <w:rStyle w:val="fontstyle01"/>
          <w:rFonts w:ascii="Times New Roman" w:hAnsi="Times New Roman" w:cs="Times New Roman"/>
          <w:lang w:val="hr-HR"/>
        </w:rPr>
        <w:t>3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3B2885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 i službenoj stranici Hrvatskog zavod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a za zapošljavanje i traje do </w:t>
      </w:r>
      <w:r w:rsidR="00632282">
        <w:rPr>
          <w:rStyle w:val="fontstyle01"/>
          <w:rFonts w:ascii="Times New Roman" w:hAnsi="Times New Roman" w:cs="Times New Roman"/>
          <w:lang w:val="hr-HR"/>
        </w:rPr>
        <w:t>01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3B2885">
        <w:rPr>
          <w:rStyle w:val="fontstyle01"/>
          <w:rFonts w:ascii="Times New Roman" w:hAnsi="Times New Roman" w:cs="Times New Roman"/>
          <w:lang w:val="hr-HR"/>
        </w:rPr>
        <w:t>0</w:t>
      </w:r>
      <w:r w:rsidR="00632282">
        <w:rPr>
          <w:rStyle w:val="fontstyle01"/>
          <w:rFonts w:ascii="Times New Roman" w:hAnsi="Times New Roman" w:cs="Times New Roman"/>
          <w:lang w:val="hr-HR"/>
        </w:rPr>
        <w:t>4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3B2885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godine.</w:t>
      </w:r>
    </w:p>
    <w:p w14:paraId="6EDB41C2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Kandidat/kinja prijavljen/na na natječaj bit će obaviješten/na putem mrežne stranice školske</w:t>
      </w:r>
      <w:r w:rsidRPr="00CA69CA">
        <w:rPr>
          <w:color w:val="000000"/>
          <w:sz w:val="22"/>
          <w:szCs w:val="22"/>
          <w:lang w:val="hr-HR"/>
        </w:rPr>
        <w:br/>
      </w:r>
      <w:r w:rsidR="00821E30" w:rsidRPr="00CA69CA">
        <w:rPr>
          <w:rStyle w:val="fontstyle01"/>
          <w:rFonts w:ascii="Times New Roman" w:hAnsi="Times New Roman" w:cs="Times New Roman"/>
          <w:lang w:val="hr-HR"/>
        </w:rPr>
        <w:t xml:space="preserve">ustanove, a </w:t>
      </w:r>
      <w:r w:rsidRPr="00CA69CA">
        <w:rPr>
          <w:rStyle w:val="fontstyle01"/>
          <w:rFonts w:ascii="Times New Roman" w:hAnsi="Times New Roman" w:cs="Times New Roman"/>
          <w:lang w:val="hr-HR"/>
        </w:rPr>
        <w:t>najkasnije u roku od osam dana od dana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sklapanja ugovora o radu s odabranim/om kandidatom/kinjom. U slučaju da se na natječaj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prijave kandidati/kinje koji se pozivaju na pravo prednosti pri zapošljavanju prema posebnom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propisu, svi će kandidati biti obaviješteni i prema članku 21. stavku 4. Pravilnika.</w:t>
      </w:r>
    </w:p>
    <w:p w14:paraId="6C76A1E4" w14:textId="77777777"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lang w:val="hr-HR"/>
        </w:rPr>
      </w:pPr>
    </w:p>
    <w:p w14:paraId="1E2D8FC2" w14:textId="77777777" w:rsidR="00CA69CA" w:rsidRDefault="00CA69CA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</w:p>
    <w:p w14:paraId="54F0B68E" w14:textId="57EEC340" w:rsid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Ravnatelj</w:t>
      </w:r>
      <w:r w:rsidR="00D55BEF">
        <w:rPr>
          <w:rStyle w:val="fontstyle01"/>
          <w:rFonts w:ascii="Times New Roman" w:hAnsi="Times New Roman" w:cs="Times New Roman"/>
          <w:color w:val="auto"/>
          <w:lang w:val="hr-HR"/>
        </w:rPr>
        <w:t>ica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</w:t>
      </w:r>
      <w:r w:rsidR="00CA69CA">
        <w:rPr>
          <w:rStyle w:val="fontstyle01"/>
          <w:rFonts w:ascii="Times New Roman" w:hAnsi="Times New Roman" w:cs="Times New Roman"/>
          <w:color w:val="auto"/>
          <w:lang w:val="hr-HR"/>
        </w:rPr>
        <w:t>škole</w:t>
      </w:r>
    </w:p>
    <w:p w14:paraId="31983E74" w14:textId="19F3230C" w:rsidR="00FE49D2" w:rsidRPr="00CA69CA" w:rsidRDefault="00D55BEF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>
        <w:rPr>
          <w:rStyle w:val="fontstyle01"/>
          <w:rFonts w:ascii="Times New Roman" w:hAnsi="Times New Roman" w:cs="Times New Roman"/>
          <w:color w:val="auto"/>
          <w:lang w:val="hr-HR"/>
        </w:rPr>
        <w:t>Danijela Domitrović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>,</w:t>
      </w:r>
      <w:r w:rsidR="00FE49D2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prof.</w:t>
      </w:r>
    </w:p>
    <w:p w14:paraId="38A0ABF4" w14:textId="77777777" w:rsidR="00E168BB" w:rsidRPr="00BE0546" w:rsidRDefault="00E168BB" w:rsidP="00E168BB">
      <w:pPr>
        <w:rPr>
          <w:rStyle w:val="fontstyle01"/>
          <w:lang w:val="hr-HR"/>
        </w:rPr>
      </w:pPr>
    </w:p>
    <w:p w14:paraId="06F171E2" w14:textId="77777777" w:rsidR="00E168BB" w:rsidRPr="00E168BB" w:rsidRDefault="00E168BB" w:rsidP="00E168BB">
      <w:pPr>
        <w:rPr>
          <w:rStyle w:val="fontstyle01"/>
          <w:lang w:val="hr-HR"/>
        </w:rPr>
      </w:pPr>
    </w:p>
    <w:p w14:paraId="77AA8E17" w14:textId="77777777" w:rsidR="00E168BB" w:rsidRPr="00E168BB" w:rsidRDefault="00E168BB" w:rsidP="00E168BB">
      <w:pPr>
        <w:pStyle w:val="Odlomakpopisa"/>
        <w:ind w:left="502"/>
        <w:rPr>
          <w:rStyle w:val="fontstyle01"/>
          <w:lang w:val="hr-HR"/>
        </w:rPr>
      </w:pPr>
    </w:p>
    <w:p w14:paraId="651A01E3" w14:textId="77777777" w:rsidR="00E168BB" w:rsidRPr="00E168BB" w:rsidRDefault="00E168BB" w:rsidP="00E168BB">
      <w:pPr>
        <w:pStyle w:val="Odlomakpopisa"/>
        <w:ind w:left="502"/>
        <w:jc w:val="both"/>
        <w:rPr>
          <w:sz w:val="22"/>
          <w:szCs w:val="22"/>
          <w:lang w:val="hr-HR"/>
        </w:rPr>
      </w:pPr>
    </w:p>
    <w:sectPr w:rsidR="00E168BB" w:rsidRPr="00E1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24F1"/>
    <w:multiLevelType w:val="hybridMultilevel"/>
    <w:tmpl w:val="4E6ACDD8"/>
    <w:lvl w:ilvl="0" w:tplc="6CDC96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9B38AA"/>
    <w:multiLevelType w:val="hybridMultilevel"/>
    <w:tmpl w:val="0966E73C"/>
    <w:lvl w:ilvl="0" w:tplc="041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828702B"/>
    <w:multiLevelType w:val="hybridMultilevel"/>
    <w:tmpl w:val="E4ECDFB2"/>
    <w:lvl w:ilvl="0" w:tplc="406A9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1286A"/>
    <w:multiLevelType w:val="hybridMultilevel"/>
    <w:tmpl w:val="2666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F5139"/>
    <w:multiLevelType w:val="hybridMultilevel"/>
    <w:tmpl w:val="650E4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A5"/>
    <w:rsid w:val="00002D2B"/>
    <w:rsid w:val="000178AD"/>
    <w:rsid w:val="00060EEA"/>
    <w:rsid w:val="000A4FE6"/>
    <w:rsid w:val="000C19A5"/>
    <w:rsid w:val="0010363B"/>
    <w:rsid w:val="00145BEF"/>
    <w:rsid w:val="001C12C7"/>
    <w:rsid w:val="001F3C3F"/>
    <w:rsid w:val="00204F05"/>
    <w:rsid w:val="00235AD1"/>
    <w:rsid w:val="0024071B"/>
    <w:rsid w:val="0024118C"/>
    <w:rsid w:val="002A153E"/>
    <w:rsid w:val="002E7DCC"/>
    <w:rsid w:val="002F6290"/>
    <w:rsid w:val="00301538"/>
    <w:rsid w:val="00323A1F"/>
    <w:rsid w:val="00331EC0"/>
    <w:rsid w:val="00336CCB"/>
    <w:rsid w:val="003B2885"/>
    <w:rsid w:val="00402053"/>
    <w:rsid w:val="00407B33"/>
    <w:rsid w:val="00415528"/>
    <w:rsid w:val="00421120"/>
    <w:rsid w:val="00457E39"/>
    <w:rsid w:val="00496DA4"/>
    <w:rsid w:val="004B729D"/>
    <w:rsid w:val="00517879"/>
    <w:rsid w:val="00521662"/>
    <w:rsid w:val="005E74E3"/>
    <w:rsid w:val="0060539D"/>
    <w:rsid w:val="00632282"/>
    <w:rsid w:val="00637281"/>
    <w:rsid w:val="00642C58"/>
    <w:rsid w:val="006F66E0"/>
    <w:rsid w:val="007003FF"/>
    <w:rsid w:val="00703B9B"/>
    <w:rsid w:val="0078365A"/>
    <w:rsid w:val="0079231D"/>
    <w:rsid w:val="007A4C30"/>
    <w:rsid w:val="007A5468"/>
    <w:rsid w:val="007C3204"/>
    <w:rsid w:val="00821E30"/>
    <w:rsid w:val="008A17F2"/>
    <w:rsid w:val="009165AC"/>
    <w:rsid w:val="009210A6"/>
    <w:rsid w:val="00942175"/>
    <w:rsid w:val="00985140"/>
    <w:rsid w:val="009B525A"/>
    <w:rsid w:val="009B6AE1"/>
    <w:rsid w:val="009F5443"/>
    <w:rsid w:val="00A55BEA"/>
    <w:rsid w:val="00AE4F1C"/>
    <w:rsid w:val="00B21D5B"/>
    <w:rsid w:val="00B8536B"/>
    <w:rsid w:val="00B858F0"/>
    <w:rsid w:val="00B956C6"/>
    <w:rsid w:val="00BD24A5"/>
    <w:rsid w:val="00BE0546"/>
    <w:rsid w:val="00BF6C8D"/>
    <w:rsid w:val="00C32768"/>
    <w:rsid w:val="00C559E2"/>
    <w:rsid w:val="00C646D2"/>
    <w:rsid w:val="00CA69CA"/>
    <w:rsid w:val="00CB2144"/>
    <w:rsid w:val="00CB75A5"/>
    <w:rsid w:val="00D55BEF"/>
    <w:rsid w:val="00D94847"/>
    <w:rsid w:val="00DA6B25"/>
    <w:rsid w:val="00DD59C2"/>
    <w:rsid w:val="00DF049E"/>
    <w:rsid w:val="00E168BB"/>
    <w:rsid w:val="00E2053A"/>
    <w:rsid w:val="00E37E1C"/>
    <w:rsid w:val="00EB3E8C"/>
    <w:rsid w:val="00EC4170"/>
    <w:rsid w:val="00EE6DAC"/>
    <w:rsid w:val="00F422C3"/>
    <w:rsid w:val="00F8685B"/>
    <w:rsid w:val="00FA4E21"/>
    <w:rsid w:val="00FB376D"/>
    <w:rsid w:val="00FC7292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E77A"/>
  <w15:chartTrackingRefBased/>
  <w15:docId w15:val="{DD177167-DAAD-45CF-91C1-C696A9F3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BD24A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24A5"/>
    <w:pPr>
      <w:ind w:left="720"/>
      <w:contextualSpacing/>
    </w:pPr>
  </w:style>
  <w:style w:type="character" w:customStyle="1" w:styleId="fontstyle01">
    <w:name w:val="fontstyle01"/>
    <w:basedOn w:val="Zadanifontodlomka"/>
    <w:rsid w:val="00E168B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BE054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E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E30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C19A5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3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kola@os-astarcevica-zg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astarcevica-zg.skole.hr/skola/skolski_ak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Jakić</dc:creator>
  <cp:keywords/>
  <dc:description/>
  <cp:lastModifiedBy>Marina Jurič</cp:lastModifiedBy>
  <cp:revision>2</cp:revision>
  <cp:lastPrinted>2021-10-25T08:15:00Z</cp:lastPrinted>
  <dcterms:created xsi:type="dcterms:W3CDTF">2025-03-24T22:23:00Z</dcterms:created>
  <dcterms:modified xsi:type="dcterms:W3CDTF">2025-03-24T22:23:00Z</dcterms:modified>
</cp:coreProperties>
</file>