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621A" w14:textId="78932C46" w:rsidR="00605424" w:rsidRDefault="00605424" w:rsidP="00605424">
      <w:pPr>
        <w:pStyle w:val="Body"/>
        <w:spacing w:line="100" w:lineRule="atLeas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56BAEA" wp14:editId="74D3B351">
            <wp:extent cx="733425" cy="666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3E55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Osnovna škola dr. Ante Starčevića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5D98FDB2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Zagreb, Sv. Leopolda Mandića 55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5149860F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Tel: 2851 – 615, 2852 – 351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0CA8BE13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Fax: 2950 – 606</w:t>
      </w:r>
      <w:r>
        <w:rPr>
          <w:rFonts w:ascii="Arial" w:hAnsi="Arial"/>
          <w:sz w:val="24"/>
          <w:szCs w:val="24"/>
          <w:lang w:val="fr-FR"/>
        </w:rPr>
        <w:t xml:space="preserve">     </w:t>
      </w:r>
    </w:p>
    <w:p w14:paraId="4090A376" w14:textId="77777777" w:rsidR="00605424" w:rsidRDefault="00605424" w:rsidP="00605424">
      <w:pPr>
        <w:pStyle w:val="Body"/>
        <w:spacing w:line="100" w:lineRule="atLeast"/>
      </w:pPr>
      <w:r>
        <w:rPr>
          <w:rFonts w:ascii="Arial" w:hAnsi="Arial"/>
          <w:sz w:val="24"/>
          <w:szCs w:val="24"/>
        </w:rPr>
        <w:t>E – mail:</w:t>
      </w:r>
      <w:r>
        <w:rPr>
          <w:rFonts w:ascii="Arial" w:hAnsi="Arial"/>
          <w:sz w:val="24"/>
          <w:szCs w:val="24"/>
          <w:lang w:val="fr-FR"/>
        </w:rPr>
        <w:t> </w:t>
      </w:r>
      <w:r>
        <w:rPr>
          <w:rFonts w:ascii="Arial" w:hAnsi="Arial"/>
          <w:sz w:val="24"/>
          <w:szCs w:val="24"/>
        </w:rPr>
        <w:t>skola@os-astarcevica-zg.skole.hr</w:t>
      </w:r>
      <w:r>
        <w:rPr>
          <w:rFonts w:ascii="Arial" w:hAnsi="Arial"/>
          <w:sz w:val="24"/>
          <w:szCs w:val="24"/>
          <w:lang w:val="fr-FR"/>
        </w:rPr>
        <w:t>  </w:t>
      </w:r>
    </w:p>
    <w:p w14:paraId="07DBC76D" w14:textId="77777777" w:rsidR="00605424" w:rsidRDefault="00605424" w:rsidP="00605424">
      <w:pPr>
        <w:pStyle w:val="Body"/>
      </w:pPr>
    </w:p>
    <w:p w14:paraId="157E671C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KLASA: 007-01/24-02/05</w:t>
      </w:r>
    </w:p>
    <w:p w14:paraId="2D464DBA" w14:textId="77777777" w:rsidR="00605424" w:rsidRDefault="00605424" w:rsidP="00605424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URBROJ: 251-135/10-24-1</w:t>
      </w:r>
    </w:p>
    <w:p w14:paraId="7D20A704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</w:p>
    <w:p w14:paraId="68B44B79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</w:t>
      </w:r>
    </w:p>
    <w:p w14:paraId="67C04715" w14:textId="77777777" w:rsidR="00605424" w:rsidRDefault="00605424" w:rsidP="00605424">
      <w:pPr>
        <w:pStyle w:val="Body"/>
        <w:spacing w:line="10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ZAPISNIK 38. SJEDNICE ŠKOLSKOG ODBORA</w:t>
      </w:r>
    </w:p>
    <w:p w14:paraId="5673E092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67B291E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</w:p>
    <w:p w14:paraId="2DE522D7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 održavanja sjednice:</w:t>
      </w:r>
      <w:r>
        <w:rPr>
          <w:rFonts w:ascii="Arial" w:hAnsi="Arial"/>
          <w:sz w:val="24"/>
          <w:szCs w:val="24"/>
        </w:rPr>
        <w:t xml:space="preserve"> 08.04.2024. godine</w:t>
      </w:r>
    </w:p>
    <w:p w14:paraId="4A765BC2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9AB1085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Mjesto održavanja sjednice: </w:t>
      </w:r>
      <w:r>
        <w:rPr>
          <w:rFonts w:ascii="Arial" w:hAnsi="Arial"/>
          <w:sz w:val="24"/>
          <w:szCs w:val="24"/>
        </w:rPr>
        <w:t>školska knjižnica</w:t>
      </w:r>
    </w:p>
    <w:p w14:paraId="72A59F7F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56E4BB87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Vrijeme početka sjednice: 18:00 sati</w:t>
      </w:r>
    </w:p>
    <w:p w14:paraId="1FFB1591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7E772840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Na sjednici </w:t>
      </w:r>
      <w:proofErr w:type="spellStart"/>
      <w:r>
        <w:rPr>
          <w:rFonts w:ascii="Arial" w:hAnsi="Arial"/>
          <w:b/>
          <w:bCs/>
          <w:sz w:val="24"/>
          <w:szCs w:val="24"/>
        </w:rPr>
        <w:t>nazoč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ni: </w:t>
      </w:r>
    </w:p>
    <w:p w14:paraId="3C501184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sz w:val="24"/>
          <w:szCs w:val="24"/>
        </w:rPr>
      </w:pPr>
    </w:p>
    <w:p w14:paraId="66BCCEF1" w14:textId="77777777" w:rsidR="00605424" w:rsidRDefault="00605424" w:rsidP="00605424">
      <w:pPr>
        <w:pStyle w:val="ListParagraph"/>
        <w:numPr>
          <w:ilvl w:val="0"/>
          <w:numId w:val="1"/>
        </w:numPr>
        <w:spacing w:line="100" w:lineRule="atLeast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predstavnica Učiteljskog vijeća </w:t>
      </w:r>
    </w:p>
    <w:p w14:paraId="745BD328" w14:textId="77777777" w:rsidR="00605424" w:rsidRDefault="00605424" w:rsidP="00605424">
      <w:pPr>
        <w:pStyle w:val="ListParagraph"/>
        <w:numPr>
          <w:ilvl w:val="0"/>
          <w:numId w:val="1"/>
        </w:numPr>
        <w:spacing w:line="100" w:lineRule="atLeast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Matej Bojanić, predstavnik Zbora radnika</w:t>
      </w:r>
    </w:p>
    <w:p w14:paraId="01C09D0C" w14:textId="77777777" w:rsidR="00605424" w:rsidRDefault="00605424" w:rsidP="00605424">
      <w:pPr>
        <w:pStyle w:val="ListParagraph"/>
        <w:numPr>
          <w:ilvl w:val="0"/>
          <w:numId w:val="1"/>
        </w:numPr>
        <w:spacing w:line="100" w:lineRule="atLeast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Valentina Gučec, predstavnica Osnivača</w:t>
      </w:r>
    </w:p>
    <w:p w14:paraId="55557E0B" w14:textId="77777777" w:rsidR="00605424" w:rsidRDefault="00605424" w:rsidP="00605424">
      <w:pPr>
        <w:pStyle w:val="ListParagraph"/>
        <w:numPr>
          <w:ilvl w:val="0"/>
          <w:numId w:val="1"/>
        </w:numPr>
        <w:spacing w:line="100" w:lineRule="atLeast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predstavnica Osnivača</w:t>
      </w:r>
    </w:p>
    <w:p w14:paraId="4BD15E0A" w14:textId="77777777" w:rsidR="00605424" w:rsidRDefault="00605424" w:rsidP="00605424">
      <w:pPr>
        <w:pStyle w:val="ListParagraph"/>
        <w:numPr>
          <w:ilvl w:val="0"/>
          <w:numId w:val="1"/>
        </w:numPr>
        <w:spacing w:line="100" w:lineRule="atLeast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Tomislav </w:t>
      </w:r>
      <w:proofErr w:type="spellStart"/>
      <w:r>
        <w:rPr>
          <w:rFonts w:ascii="Arial" w:hAnsi="Arial" w:cs="Arial"/>
          <w:sz w:val="24"/>
          <w:szCs w:val="24"/>
        </w:rPr>
        <w:t>Ivanek</w:t>
      </w:r>
      <w:proofErr w:type="spellEnd"/>
      <w:r>
        <w:rPr>
          <w:rFonts w:ascii="Arial" w:hAnsi="Arial" w:cs="Arial"/>
          <w:sz w:val="24"/>
          <w:szCs w:val="24"/>
        </w:rPr>
        <w:t>, predstavnik Osnivača</w:t>
      </w:r>
    </w:p>
    <w:p w14:paraId="3A1181A5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</w:p>
    <w:p w14:paraId="4CA772E1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Nazo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 su </w:t>
      </w:r>
      <w:proofErr w:type="spellStart"/>
      <w:r>
        <w:rPr>
          <w:rFonts w:ascii="Arial" w:hAnsi="Arial"/>
          <w:sz w:val="24"/>
          <w:szCs w:val="24"/>
        </w:rPr>
        <w:t>takođ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er: </w:t>
      </w:r>
      <w:r>
        <w:rPr>
          <w:rFonts w:ascii="Arial" w:hAnsi="Arial"/>
          <w:sz w:val="24"/>
          <w:szCs w:val="24"/>
        </w:rPr>
        <w:t>tajnica škole Andrea Miškić i Danijela Domitrović, ravnateljica</w:t>
      </w:r>
    </w:p>
    <w:p w14:paraId="4EEEF6B5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407B56D8" w14:textId="77777777" w:rsidR="00605424" w:rsidRDefault="00605424" w:rsidP="00605424">
      <w:pPr>
        <w:pStyle w:val="Body"/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Nisu nazočni:</w:t>
      </w:r>
      <w:r>
        <w:t xml:space="preserve"> </w:t>
      </w:r>
      <w:r>
        <w:rPr>
          <w:rFonts w:ascii="Arial" w:hAnsi="Arial" w:cs="Arial"/>
          <w:sz w:val="24"/>
          <w:szCs w:val="24"/>
        </w:rPr>
        <w:t>Katarina Gotovac, predstavnica Učiteljskog vijeća</w:t>
      </w:r>
    </w:p>
    <w:p w14:paraId="56BF752F" w14:textId="77777777" w:rsidR="00605424" w:rsidRDefault="00605424" w:rsidP="00605424">
      <w:pPr>
        <w:pStyle w:val="ListParagraph"/>
        <w:spacing w:line="100" w:lineRule="atLeast"/>
        <w:ind w:left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    Marija </w:t>
      </w:r>
      <w:proofErr w:type="spellStart"/>
      <w:r>
        <w:rPr>
          <w:rFonts w:ascii="Arial" w:hAnsi="Arial"/>
          <w:sz w:val="24"/>
          <w:szCs w:val="24"/>
          <w:lang w:val="it-IT"/>
        </w:rPr>
        <w:t>Orešić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predstavnica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Vijeća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roditelja</w:t>
      </w:r>
      <w:proofErr w:type="spellEnd"/>
    </w:p>
    <w:p w14:paraId="09FF6851" w14:textId="77777777" w:rsidR="00605424" w:rsidRDefault="00605424" w:rsidP="00605424">
      <w:pPr>
        <w:pStyle w:val="Body"/>
        <w:spacing w:line="100" w:lineRule="atLeast"/>
        <w:rPr>
          <w:rFonts w:ascii="Arial" w:hAnsi="Arial" w:cs="Arial"/>
          <w:sz w:val="24"/>
          <w:szCs w:val="24"/>
        </w:rPr>
      </w:pPr>
    </w:p>
    <w:p w14:paraId="26518F8B" w14:textId="77777777" w:rsidR="00605424" w:rsidRDefault="00605424" w:rsidP="00605424">
      <w:pPr>
        <w:pStyle w:val="Body"/>
        <w:spacing w:line="100" w:lineRule="atLeast"/>
        <w:ind w:left="1416"/>
        <w:rPr>
          <w:rFonts w:ascii="Arial" w:eastAsia="Arial" w:hAnsi="Arial" w:cs="Arial"/>
          <w:sz w:val="4"/>
          <w:szCs w:val="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FC901B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4"/>
          <w:szCs w:val="4"/>
        </w:rPr>
      </w:pPr>
    </w:p>
    <w:p w14:paraId="71310FA8" w14:textId="77777777" w:rsidR="00605424" w:rsidRDefault="00605424" w:rsidP="00605424">
      <w:pPr>
        <w:pStyle w:val="Body"/>
        <w:tabs>
          <w:tab w:val="left" w:pos="2130"/>
        </w:tabs>
        <w:spacing w:line="100" w:lineRule="atLeast"/>
        <w:jc w:val="lef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232948D" w14:textId="77777777" w:rsidR="00605424" w:rsidRDefault="00605424" w:rsidP="00605424">
      <w:pPr>
        <w:pStyle w:val="Body"/>
        <w:tabs>
          <w:tab w:val="left" w:pos="2130"/>
        </w:tabs>
        <w:spacing w:line="100" w:lineRule="atLeast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Sjednicu vodi 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>, predsjednica Školskog odbora, koja je pozdravila nazočne i pročitala dnevni red koji je dala na usvajanje.</w:t>
      </w:r>
    </w:p>
    <w:p w14:paraId="697983B7" w14:textId="77777777" w:rsidR="00605424" w:rsidRDefault="00605424" w:rsidP="00605424">
      <w:pPr>
        <w:pStyle w:val="Body"/>
        <w:spacing w:line="100" w:lineRule="atLeast"/>
        <w:jc w:val="center"/>
        <w:rPr>
          <w:rFonts w:ascii="Arial" w:hAnsi="Arial"/>
          <w:b/>
          <w:bCs/>
          <w:sz w:val="24"/>
          <w:szCs w:val="24"/>
        </w:rPr>
      </w:pPr>
    </w:p>
    <w:p w14:paraId="75BF00E9" w14:textId="77777777" w:rsidR="00605424" w:rsidRDefault="00605424" w:rsidP="00605424">
      <w:pPr>
        <w:pStyle w:val="Body"/>
        <w:spacing w:line="100" w:lineRule="atLeast"/>
        <w:jc w:val="center"/>
        <w:rPr>
          <w:rFonts w:ascii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</w:rPr>
        <w:t>DNEVNI RED:</w:t>
      </w:r>
    </w:p>
    <w:p w14:paraId="3B92DE09" w14:textId="77777777" w:rsidR="00605424" w:rsidRDefault="00605424" w:rsidP="00605424">
      <w:pPr>
        <w:spacing w:line="100" w:lineRule="atLeast"/>
        <w:jc w:val="both"/>
        <w:rPr>
          <w:rFonts w:ascii="Arial" w:hAnsi="Arial" w:cs="Arial"/>
          <w:b/>
          <w:color w:val="00000A"/>
          <w:u w:val="single"/>
        </w:rPr>
      </w:pPr>
    </w:p>
    <w:p w14:paraId="0C5CCE9F" w14:textId="77777777" w:rsidR="00605424" w:rsidRDefault="00605424" w:rsidP="00605424">
      <w:pPr>
        <w:pStyle w:val="StandardWeb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Imenovanje zapisničara sjednice</w:t>
      </w:r>
    </w:p>
    <w:p w14:paraId="5F6F6AF3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Verifikacija zapisnika 36. i 37. sjednice</w:t>
      </w:r>
    </w:p>
    <w:p w14:paraId="5066C72A" w14:textId="77777777" w:rsidR="00605424" w:rsidRDefault="00605424" w:rsidP="00605424">
      <w:pPr>
        <w:pStyle w:val="StandardWeb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Suglasnost za zasnivanje radnog odnosa:</w:t>
      </w:r>
    </w:p>
    <w:p w14:paraId="11F37CC3" w14:textId="77777777" w:rsidR="00605424" w:rsidRDefault="00605424" w:rsidP="00605424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1. učitelj/</w:t>
      </w:r>
      <w:proofErr w:type="spellStart"/>
      <w:r>
        <w:rPr>
          <w:rFonts w:ascii="Arial" w:hAnsi="Arial" w:cs="Arial"/>
          <w:color w:val="000000"/>
        </w:rPr>
        <w:t>ica</w:t>
      </w:r>
      <w:proofErr w:type="spellEnd"/>
      <w:r>
        <w:rPr>
          <w:rFonts w:ascii="Arial" w:hAnsi="Arial" w:cs="Arial"/>
          <w:color w:val="000000"/>
        </w:rPr>
        <w:t xml:space="preserve"> informatike – puno neodređeno radno vrijeme</w:t>
      </w:r>
    </w:p>
    <w:p w14:paraId="45060AE6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edukacijska </w:t>
      </w:r>
      <w:proofErr w:type="spellStart"/>
      <w:r>
        <w:rPr>
          <w:rFonts w:ascii="Arial" w:hAnsi="Arial" w:cs="Arial"/>
          <w:color w:val="000000"/>
        </w:rPr>
        <w:t>rehabilitatorica</w:t>
      </w:r>
      <w:proofErr w:type="spellEnd"/>
      <w:r>
        <w:rPr>
          <w:rFonts w:ascii="Arial" w:hAnsi="Arial" w:cs="Arial"/>
          <w:color w:val="000000"/>
        </w:rPr>
        <w:t xml:space="preserve"> – otkaz ugovora o radu</w:t>
      </w:r>
    </w:p>
    <w:p w14:paraId="13DCED07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3. učitelj/</w:t>
      </w:r>
      <w:proofErr w:type="spellStart"/>
      <w:r>
        <w:rPr>
          <w:rFonts w:ascii="Arial" w:hAnsi="Arial" w:cs="Arial"/>
          <w:color w:val="000000"/>
        </w:rPr>
        <w:t>ica</w:t>
      </w:r>
      <w:proofErr w:type="spellEnd"/>
      <w:r>
        <w:rPr>
          <w:rFonts w:ascii="Arial" w:hAnsi="Arial" w:cs="Arial"/>
          <w:color w:val="000000"/>
        </w:rPr>
        <w:t xml:space="preserve"> matematike (zamjena za Martić i Pribolšan) - obavijest</w:t>
      </w:r>
    </w:p>
    <w:p w14:paraId="1D7DE65C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4. Provođenje postupaka jednostavne nabave</w:t>
      </w:r>
    </w:p>
    <w:p w14:paraId="01FB0F79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5. Dan Škole</w:t>
      </w:r>
    </w:p>
    <w:p w14:paraId="178D4357" w14:textId="77777777" w:rsidR="00605424" w:rsidRDefault="00605424" w:rsidP="00605424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6. Razno</w:t>
      </w:r>
    </w:p>
    <w:p w14:paraId="215D24CB" w14:textId="77777777" w:rsidR="00605424" w:rsidRDefault="00605424" w:rsidP="00605424">
      <w:pPr>
        <w:jc w:val="both"/>
        <w:rPr>
          <w:rFonts w:ascii="Arial" w:hAnsi="Arial" w:cs="Arial"/>
          <w:b/>
          <w:u w:val="single"/>
        </w:rPr>
      </w:pPr>
    </w:p>
    <w:p w14:paraId="0D595578" w14:textId="77777777" w:rsidR="00605424" w:rsidRDefault="00605424" w:rsidP="00605424">
      <w:pPr>
        <w:jc w:val="both"/>
        <w:rPr>
          <w:rFonts w:ascii="Arial" w:hAnsi="Arial" w:cs="Arial"/>
          <w:b/>
          <w:u w:val="single"/>
        </w:rPr>
      </w:pPr>
    </w:p>
    <w:p w14:paraId="37308847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1.</w:t>
      </w:r>
    </w:p>
    <w:p w14:paraId="5BE8E1A9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1025F062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Nakon čitanja dnevnog reda, koji je jednoglasno prihvaćen, za zapisničara je imenovana </w:t>
      </w:r>
      <w:r>
        <w:rPr>
          <w:rFonts w:ascii="Arial" w:hAnsi="Arial"/>
          <w:sz w:val="24"/>
          <w:szCs w:val="24"/>
          <w:lang w:val="it-IT"/>
        </w:rPr>
        <w:t xml:space="preserve">Tajana </w:t>
      </w:r>
      <w:proofErr w:type="spellStart"/>
      <w:r>
        <w:rPr>
          <w:rFonts w:ascii="Arial" w:hAnsi="Arial"/>
          <w:sz w:val="24"/>
          <w:szCs w:val="24"/>
          <w:lang w:val="it-IT"/>
        </w:rPr>
        <w:t>Uroić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predstavnica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Učiteljskog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vijeća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</w:rPr>
        <w:t>.</w:t>
      </w:r>
    </w:p>
    <w:p w14:paraId="1A8386DE" w14:textId="77777777" w:rsidR="00605424" w:rsidRDefault="00605424" w:rsidP="00605424">
      <w:pPr>
        <w:pStyle w:val="Body"/>
        <w:spacing w:after="160" w:line="252" w:lineRule="auto"/>
        <w:jc w:val="left"/>
        <w:rPr>
          <w:rFonts w:ascii="Arial" w:eastAsia="Arial" w:hAnsi="Arial" w:cs="Arial"/>
          <w:sz w:val="24"/>
          <w:szCs w:val="24"/>
        </w:rPr>
      </w:pPr>
    </w:p>
    <w:p w14:paraId="42D9AD05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2.</w:t>
      </w:r>
    </w:p>
    <w:p w14:paraId="33CF5F66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58BA9F1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Voditeljica sjednice Školskog odbora, 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>, pitala je članove postoje li primjedbe na zapisnike sa prethodnih sjednica, 36. i 37. sjednice Školskog odbora, nakon što je ustvrdila da nema primjedbi, zapisnik je usvojen.</w:t>
      </w:r>
    </w:p>
    <w:p w14:paraId="4A034CE1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7BA934C4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255A4C06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14234FBC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Zapisnik sa 36.  i 37. sjednice Školskog odbora je usvojen.</w:t>
      </w:r>
    </w:p>
    <w:p w14:paraId="29B692B3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5C26A7BB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51FD8E71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3.</w:t>
      </w:r>
    </w:p>
    <w:p w14:paraId="074E7945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688EF4FA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4F58FB67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23B17D6E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6B25A4B9" w14:textId="77777777" w:rsidR="00605424" w:rsidRDefault="00605424" w:rsidP="00605424">
      <w:pPr>
        <w:pStyle w:val="Body"/>
        <w:numPr>
          <w:ilvl w:val="0"/>
          <w:numId w:val="2"/>
        </w:numPr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Daje se suglasnost za raskid ugovora o radu Mariji Gjurgjan na radno mjesto edukacijskog </w:t>
      </w:r>
      <w:proofErr w:type="spellStart"/>
      <w:r>
        <w:rPr>
          <w:rFonts w:ascii="Arial" w:hAnsi="Arial"/>
          <w:b/>
          <w:bCs/>
          <w:sz w:val="24"/>
          <w:szCs w:val="24"/>
        </w:rPr>
        <w:t>rehabilitatora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p w14:paraId="1E2D3D27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488FC308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4. </w:t>
      </w:r>
    </w:p>
    <w:p w14:paraId="4E39D6C8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1BF19E6F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sljedeći ZAKLJUČAK:  </w:t>
      </w:r>
    </w:p>
    <w:p w14:paraId="1F57D1C2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sz w:val="24"/>
          <w:szCs w:val="24"/>
        </w:rPr>
      </w:pPr>
    </w:p>
    <w:p w14:paraId="0716B341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Školski odbor daje suglasnost za provedbu javne nabave.</w:t>
      </w:r>
    </w:p>
    <w:p w14:paraId="0CE78BCC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29EADA04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31BA9B2E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5.</w:t>
      </w:r>
    </w:p>
    <w:p w14:paraId="5EDFF160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503BDC85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2387C2B2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2A44DB1E" w14:textId="77777777" w:rsidR="00605424" w:rsidRDefault="00605424" w:rsidP="00605424">
      <w:pPr>
        <w:pStyle w:val="Body"/>
        <w:tabs>
          <w:tab w:val="center" w:pos="4536"/>
        </w:tabs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ab/>
        <w:t xml:space="preserve">Školski odbor je upoznat s  načinom obilježavanja Dana škole u OŠ dr, Ante </w:t>
      </w:r>
      <w:proofErr w:type="spellStart"/>
      <w:r>
        <w:rPr>
          <w:rFonts w:ascii="Arial" w:hAnsi="Arial"/>
          <w:b/>
          <w:bCs/>
          <w:sz w:val="24"/>
          <w:szCs w:val="24"/>
        </w:rPr>
        <w:t>Stračevića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p w14:paraId="2E96C712" w14:textId="77777777" w:rsidR="00605424" w:rsidRDefault="00605424" w:rsidP="00605424">
      <w:pPr>
        <w:pStyle w:val="Body"/>
        <w:tabs>
          <w:tab w:val="center" w:pos="4536"/>
        </w:tabs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695FC7B7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6. </w:t>
      </w:r>
    </w:p>
    <w:p w14:paraId="1A7DB0F1" w14:textId="77777777" w:rsidR="00605424" w:rsidRDefault="00605424" w:rsidP="00605424">
      <w:pPr>
        <w:pStyle w:val="Body"/>
        <w:spacing w:line="100" w:lineRule="atLeast"/>
        <w:rPr>
          <w:rFonts w:ascii="Arial" w:hAnsi="Arial"/>
          <w:b/>
          <w:bCs/>
          <w:sz w:val="24"/>
          <w:szCs w:val="24"/>
        </w:rPr>
      </w:pPr>
    </w:p>
    <w:p w14:paraId="62F9D1E2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Pod točkom Razno nije bilo dodatnih informacija. </w:t>
      </w:r>
    </w:p>
    <w:p w14:paraId="24F5BE1E" w14:textId="77777777" w:rsidR="00605424" w:rsidRDefault="00605424" w:rsidP="00605424">
      <w:pPr>
        <w:pStyle w:val="Body"/>
        <w:tabs>
          <w:tab w:val="center" w:pos="4536"/>
        </w:tabs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</w:t>
      </w:r>
    </w:p>
    <w:p w14:paraId="028B57C6" w14:textId="77777777" w:rsidR="00605424" w:rsidRDefault="00605424" w:rsidP="00605424">
      <w:pPr>
        <w:pStyle w:val="Body"/>
        <w:spacing w:line="100" w:lineRule="atLeast"/>
        <w:rPr>
          <w:rFonts w:ascii="Arial" w:hAnsi="Arial"/>
          <w:sz w:val="24"/>
          <w:szCs w:val="24"/>
        </w:rPr>
      </w:pPr>
    </w:p>
    <w:p w14:paraId="36B2F65C" w14:textId="77777777" w:rsidR="00605424" w:rsidRDefault="00605424" w:rsidP="00605424">
      <w:pPr>
        <w:pStyle w:val="Body"/>
        <w:spacing w:line="1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Sjednica je završila u 19:00 sati.</w:t>
      </w:r>
    </w:p>
    <w:p w14:paraId="0AA20071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3F7B171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</w:p>
    <w:p w14:paraId="505EECFA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Zapisničar:                                                                    Predsjednica Školskog odbora:              </w:t>
      </w:r>
    </w:p>
    <w:p w14:paraId="64B6241C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</w:p>
    <w:p w14:paraId="3A943897" w14:textId="77777777" w:rsidR="00605424" w:rsidRDefault="00605424" w:rsidP="00605424">
      <w:pPr>
        <w:pStyle w:val="Body"/>
        <w:spacing w:line="100" w:lineRule="atLeast"/>
        <w:jc w:val="left"/>
        <w:rPr>
          <w:rFonts w:ascii="Arial" w:hAnsi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34BBA57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_______________________                                    _________________________</w:t>
      </w:r>
    </w:p>
    <w:p w14:paraId="6B38925D" w14:textId="77777777" w:rsidR="00605424" w:rsidRDefault="00605424" w:rsidP="00605424">
      <w:pPr>
        <w:pStyle w:val="Body"/>
        <w:spacing w:line="100" w:lineRule="atLeast"/>
        <w:jc w:val="left"/>
        <w:rPr>
          <w:rFonts w:ascii="Arial" w:eastAsia="Arial" w:hAnsi="Arial" w:cs="Arial"/>
          <w:sz w:val="24"/>
          <w:szCs w:val="24"/>
        </w:rPr>
      </w:pPr>
    </w:p>
    <w:p w14:paraId="7453F62A" w14:textId="77777777" w:rsidR="00605424" w:rsidRDefault="00605424" w:rsidP="00605424">
      <w:pPr>
        <w:pStyle w:val="Body"/>
        <w:spacing w:line="100" w:lineRule="atLeast"/>
        <w:jc w:val="left"/>
      </w:pP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mag. prim. </w:t>
      </w:r>
      <w:proofErr w:type="spellStart"/>
      <w:r>
        <w:rPr>
          <w:rFonts w:ascii="Arial" w:hAnsi="Arial"/>
          <w:sz w:val="24"/>
          <w:szCs w:val="24"/>
        </w:rPr>
        <w:t>educ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5874989" w14:textId="77777777" w:rsidR="009D5D10" w:rsidRDefault="009D5D10"/>
    <w:sectPr w:rsidR="009D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·"/>
      <w:lvlJc w:val="left"/>
      <w:pPr>
        <w:tabs>
          <w:tab w:val="num" w:pos="0"/>
        </w:tabs>
        <w:ind w:left="708" w:hanging="708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696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68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160" w:hanging="672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6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648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320" w:hanging="636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624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612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0"/>
        <w:u w:val="none"/>
        <w:effect w:val="none"/>
        <w:vertAlign w:val="baseli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4"/>
    <w:rsid w:val="00605424"/>
    <w:rsid w:val="009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F430"/>
  <w15:chartTrackingRefBased/>
  <w15:docId w15:val="{2978EEDA-CAD3-40BF-808B-F579531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24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5424"/>
    <w:pPr>
      <w:suppressAutoHyphens w:val="0"/>
      <w:spacing w:before="100" w:beforeAutospacing="1" w:after="100" w:afterAutospacing="1"/>
    </w:pPr>
    <w:rPr>
      <w:rFonts w:eastAsia="Times New Roman"/>
      <w:lang w:val="hr-HR" w:eastAsia="hr-HR"/>
    </w:rPr>
  </w:style>
  <w:style w:type="paragraph" w:customStyle="1" w:styleId="Body">
    <w:name w:val="Body"/>
    <w:uiPriority w:val="99"/>
    <w:semiHidden/>
    <w:rsid w:val="00605424"/>
    <w:pPr>
      <w:suppressAutoHyphens/>
      <w:spacing w:after="0" w:line="360" w:lineRule="auto"/>
      <w:jc w:val="both"/>
    </w:pPr>
    <w:rPr>
      <w:rFonts w:ascii="Calibri" w:eastAsia="Arial Unicode MS" w:hAnsi="Calibri" w:cs="Arial Unicode MS"/>
      <w:color w:val="000000"/>
      <w:lang w:eastAsia="ar-SA"/>
    </w:rPr>
  </w:style>
  <w:style w:type="paragraph" w:customStyle="1" w:styleId="ListParagraph">
    <w:name w:val="List Paragraph"/>
    <w:uiPriority w:val="99"/>
    <w:semiHidden/>
    <w:rsid w:val="00605424"/>
    <w:pPr>
      <w:suppressAutoHyphens/>
      <w:spacing w:after="0" w:line="360" w:lineRule="auto"/>
      <w:ind w:left="720"/>
      <w:jc w:val="both"/>
    </w:pPr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2024-09-26T10:09:00Z</dcterms:created>
  <dcterms:modified xsi:type="dcterms:W3CDTF">2024-09-26T10:09:00Z</dcterms:modified>
</cp:coreProperties>
</file>